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3" w:rsidRPr="00911983" w:rsidRDefault="00911983" w:rsidP="0091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ации для родителей в период с 04.05.2020 по 27.05</w:t>
      </w:r>
      <w:r w:rsidRPr="00911983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1B52FF" w:rsidRDefault="00911983" w:rsidP="0091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звоните или пишите в группу </w:t>
      </w:r>
      <w:proofErr w:type="spellStart"/>
      <w:r w:rsidRPr="00911983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911983">
        <w:rPr>
          <w:rFonts w:ascii="Times New Roman" w:hAnsi="Times New Roman" w:cs="Times New Roman"/>
          <w:b/>
          <w:sz w:val="28"/>
          <w:szCs w:val="28"/>
        </w:rPr>
        <w:t>.</w:t>
      </w:r>
    </w:p>
    <w:p w:rsidR="00E44BB0" w:rsidRPr="00260D4B" w:rsidRDefault="00E44BB0" w:rsidP="00E44BB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BB0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E44BB0">
        <w:rPr>
          <w:rFonts w:ascii="Times New Roman" w:hAnsi="Times New Roman" w:cs="Times New Roman"/>
          <w:b/>
          <w:sz w:val="28"/>
          <w:szCs w:val="28"/>
        </w:rPr>
        <w:t>Распопова</w:t>
      </w:r>
      <w:proofErr w:type="spellEnd"/>
      <w:r w:rsidRPr="00E44BB0">
        <w:rPr>
          <w:rFonts w:ascii="Times New Roman" w:hAnsi="Times New Roman" w:cs="Times New Roman"/>
          <w:b/>
          <w:sz w:val="28"/>
          <w:szCs w:val="28"/>
        </w:rPr>
        <w:t xml:space="preserve"> Ю. М., Медведева С. В.</w:t>
      </w: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FE4B34" w:rsidRPr="009829BF" w:rsidTr="00CD6C04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C37">
              <w:rPr>
                <w:rFonts w:ascii="Times New Roman" w:hAnsi="Times New Roman" w:cs="Times New Roman"/>
                <w:sz w:val="28"/>
                <w:szCs w:val="28"/>
              </w:rPr>
              <w:t>9 мая.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презентации </w:t>
            </w:r>
            <w:hyperlink r:id="rId5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https://svetlyachek.okis.ru/files/1/0/5/1059/proekty_prezentatsii/prezentatsiya-9%20maya-den-pobedy.pptx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«Летят самолёты» </w:t>
            </w:r>
            <w:hyperlink r:id="rId6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https://mamsy.ru/blog/podelki-s-detmi-samolet-iz-plastilina/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34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  <w:r w:rsidR="001470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703D" w:rsidRPr="0014703D">
              <w:rPr>
                <w:rFonts w:ascii="Times New Roman" w:hAnsi="Times New Roman" w:cs="Times New Roman"/>
                <w:sz w:val="28"/>
                <w:szCs w:val="28"/>
              </w:rPr>
              <w:t xml:space="preserve">Видео отправлено в группу </w:t>
            </w:r>
            <w:proofErr w:type="spellStart"/>
            <w:r w:rsidR="0014703D" w:rsidRPr="0014703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E4B34" w:rsidRPr="009829BF" w:rsidTr="00CD6C04">
        <w:trPr>
          <w:trHeight w:val="1230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Решаем задачи. </w:t>
            </w:r>
            <w:hyperlink r:id="rId7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https://iqsha.ru/uprazhneniya/run/zadachi-do10/6-let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«День </w:t>
            </w:r>
            <w:r w:rsidRPr="008F1007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презентации </w:t>
            </w:r>
            <w:hyperlink r:id="rId8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http://svetlyachek.okis.ru/files/1/0/5/1059/proekty_prezentatsii/prezentaciya_pobeda.pptx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6B7">
              <w:rPr>
                <w:rFonts w:ascii="Times New Roman" w:hAnsi="Times New Roman" w:cs="Times New Roman"/>
                <w:sz w:val="28"/>
                <w:szCs w:val="28"/>
              </w:rPr>
              <w:t>Различаем гласные и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https://iqsha.ru/uprazhneniya/run/razlichaem-glasnye-i-soglasnye-zvuki/6-let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85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Восприятие художественной литературы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4E2">
              <w:rPr>
                <w:rFonts w:ascii="Times New Roman" w:hAnsi="Times New Roman" w:cs="Times New Roman"/>
                <w:sz w:val="28"/>
                <w:szCs w:val="28"/>
              </w:rPr>
              <w:t>Чтение былины «Илья Муромец и Соловей разбойник»</w:t>
            </w:r>
          </w:p>
          <w:p w:rsidR="00FE4B34" w:rsidRPr="009829BF" w:rsidRDefault="00E44BB0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4B34"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https://deti-online.com/audioskazki/byliny-mp3/ilya-muromec-i-solovey-razboynik/</w:t>
              </w:r>
            </w:hyperlink>
            <w:r w:rsidR="00FE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66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  <w:r>
              <w:t xml:space="preserve"> </w:t>
            </w:r>
            <w:hyperlink r:id="rId11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https://www.livemaster.ru/topic/2376463-sozdaem-risunok-ko-dnyu-pobedy-vmeste-s-detmi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89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Pr="009829B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CD6C0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FE4B34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загадка. </w:t>
            </w:r>
            <w:hyperlink r:id="rId12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https://kids-smart.ru/exercises/6-years/pyatnashki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E44BB0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E4B34"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https://kids-smart.ru/exercises/6-years/zapominaem-i-ugadyvaem</w:t>
              </w:r>
            </w:hyperlink>
            <w:r w:rsidR="00FE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007">
              <w:rPr>
                <w:rFonts w:ascii="Times New Roman" w:hAnsi="Times New Roman" w:cs="Times New Roman"/>
                <w:sz w:val="28"/>
                <w:szCs w:val="28"/>
              </w:rPr>
              <w:t>Рассматривание и описание картины И. Шишкина «Утро в сосновом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6B7">
              <w:rPr>
                <w:rFonts w:ascii="Times New Roman" w:hAnsi="Times New Roman" w:cs="Times New Roman"/>
                <w:sz w:val="28"/>
                <w:szCs w:val="28"/>
              </w:rPr>
              <w:t>Различаем звуки на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https://iqsha.ru/uprazhneniya/run/razlichaem-zvuki-na-kartinkakh/6-let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ОБЖ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</w:t>
            </w:r>
            <w:proofErr w:type="gramStart"/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колобка»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незнакомцы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видео: </w:t>
            </w:r>
            <w:hyperlink r:id="rId15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https://www.youtube.com/watch?v=SVCvqj-TVNw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Конструирование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</w:t>
            </w:r>
            <w:hyperlink r:id="rId16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https://www.youtube.com/watch?v=n1v4hWMKOB0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CD6C0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Приборы. </w:t>
            </w:r>
            <w:hyperlink r:id="rId17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https://iqsha.ru/uprazhneniya/run/znakomimsja-s-priborami/6-let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цветок» </w:t>
            </w:r>
            <w:hyperlink r:id="rId18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https://www.youtube.com/watch?v=ZfBzckKSP68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1566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</w:t>
            </w:r>
            <w:hyperlink r:id="rId19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https://kids-smart.ru/exercises/6-years/figury-i-predmety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FE4B34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E4B34" w:rsidRPr="009829BF" w:rsidRDefault="00E44BB0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E4B34"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https://iqsha.ru/uprazhneniya/run/razlichaem-zvuki-na-kartinkakh/5-let</w:t>
              </w:r>
            </w:hyperlink>
            <w:r w:rsidR="00FE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6B7">
              <w:rPr>
                <w:rFonts w:ascii="Times New Roman" w:hAnsi="Times New Roman" w:cs="Times New Roman"/>
                <w:sz w:val="28"/>
                <w:szCs w:val="28"/>
              </w:rPr>
              <w:t>Буквенные 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https://iqsha.ru/uprazhneniya/run/bykvopari/6-let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B4C">
              <w:rPr>
                <w:rFonts w:ascii="Times New Roman" w:hAnsi="Times New Roman" w:cs="Times New Roman"/>
                <w:sz w:val="28"/>
                <w:szCs w:val="28"/>
              </w:rPr>
              <w:t>Чтение словацкой сказки «У солнышка в гостях»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https://detskiychas.ru/audio-skazki/u_solnyshka_v_gostyah/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73DE">
              <w:rPr>
                <w:rFonts w:ascii="Times New Roman" w:hAnsi="Times New Roman" w:cs="Times New Roman"/>
                <w:sz w:val="28"/>
                <w:szCs w:val="28"/>
              </w:rPr>
              <w:t>Красный в точечку жучок, спасет от тли он наш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3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https://www.youtube.com/watch?v=kmKmMYwcB2Q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Pr="009829B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CD6C0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Повторение </w:t>
            </w:r>
            <w:hyperlink r:id="rId24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https://www.youtube.com/watch?v=URdyZ_mV1Cg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Аппликация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«Аленький цветочек» </w:t>
            </w:r>
          </w:p>
        </w:tc>
      </w:tr>
      <w:tr w:rsidR="00FE4B34" w:rsidRPr="009829BF" w:rsidTr="00CD6C0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FE4B34" w:rsidRPr="00021A0E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1A0E">
              <w:rPr>
                <w:rFonts w:ascii="Times New Roman" w:hAnsi="Times New Roman" w:cs="Times New Roman"/>
                <w:sz w:val="28"/>
                <w:szCs w:val="28"/>
              </w:rPr>
              <w:t xml:space="preserve">Решаем примеры. </w:t>
            </w:r>
            <w:hyperlink r:id="rId25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https://iqsha.ru/uprazhneniya/run/slozhenie-v-predelakh-10-2/6-let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1A0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</w:t>
            </w:r>
            <w:hyperlink r:id="rId26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https://kids-smart.ru/exercises/6-years/izuchaem-figury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FE4B34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7F1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В. </w:t>
            </w:r>
            <w:proofErr w:type="spellStart"/>
            <w:r w:rsidRPr="002E17F1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2E17F1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https://deti-online.com/skazki/skazki-suteeva/korablik/</w:t>
              </w:r>
            </w:hyperlink>
          </w:p>
          <w:p w:rsidR="00FE4B34" w:rsidRPr="009829BF" w:rsidRDefault="00E44BB0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E4B34"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https://deti-online.com/audioskazki/skazki-suteeva-mp3/korablik/</w:t>
              </w:r>
            </w:hyperlink>
            <w:r w:rsidR="00FE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911983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  <w:r w:rsidR="00FE4B34"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>Ежедневно выполнять комплекс общеразвивающих упражнений (чере</w:t>
      </w:r>
      <w:r>
        <w:rPr>
          <w:rFonts w:ascii="Times New Roman" w:hAnsi="Times New Roman" w:cs="Times New Roman"/>
          <w:b/>
          <w:bCs/>
          <w:sz w:val="28"/>
          <w:szCs w:val="28"/>
        </w:rPr>
        <w:t>довать)</w:t>
      </w: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ED898" wp14:editId="62A818AE">
            <wp:extent cx="9245600" cy="4972050"/>
            <wp:effectExtent l="0" t="0" r="0" b="0"/>
            <wp:docPr id="1" name="Рисунок 1" descr="https://ds05.infourok.ru/uploads/ex/0bd1/00079968-a342cb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bd1/00079968-a342cba5/img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033"/>
        <w:gridCol w:w="3484"/>
        <w:gridCol w:w="8209"/>
        <w:gridCol w:w="2060"/>
      </w:tblGrid>
      <w:tr w:rsidR="00FE4B34" w:rsidRPr="00260D4B" w:rsidTr="00CD6C04">
        <w:tc>
          <w:tcPr>
            <w:tcW w:w="14786" w:type="dxa"/>
            <w:gridSpan w:val="4"/>
            <w:hideMark/>
          </w:tcPr>
          <w:p w:rsidR="00FE4B34" w:rsidRPr="00260D4B" w:rsidRDefault="00FE4B34" w:rsidP="00CD6C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упражнений «Рисуем фигуры»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головой квадрат»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О.С.;                                             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вперед;                                                                                                      2 – наклон головы влево;                                         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головы назад;                              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4 – наклон головы вправо.                                                                                      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3- 4раза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кистями круги»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О.С., руки вперед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2060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прямые линии руками»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    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</w:tc>
        <w:tc>
          <w:tcPr>
            <w:tcW w:w="2060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плечами овалы»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средняя стойка, руки к плечам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1-4- </w:t>
            </w:r>
            <w:proofErr w:type="gramStart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</w:t>
            </w:r>
            <w:proofErr w:type="gramEnd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вращение плечами вперед;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круговые движения плечами назад.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точку»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1 – приседание, руки вперед;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И.П. 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много точек»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прыжок вперед; 2 – назад; 3 – влево;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4 - вправо.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</w:tbl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34" w:rsidRPr="00260D4B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B">
        <w:rPr>
          <w:rFonts w:ascii="Times New Roman" w:hAnsi="Times New Roman" w:cs="Times New Roman"/>
          <w:b/>
          <w:sz w:val="24"/>
          <w:szCs w:val="24"/>
        </w:rPr>
        <w:t>Комплекс упражнений</w:t>
      </w:r>
    </w:p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53"/>
        <w:gridCol w:w="1562"/>
        <w:gridCol w:w="7604"/>
      </w:tblGrid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  «СТРУНКА»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  -  подняться на носки, руки дугами вверх;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2 -  медленно вернуться в и. п.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«УШКИ»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– стойка  ноги на ширине плеч, руки вдоль туловища.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 руки вверх.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«ДОСТАНЬ ДО ПЯТКИ» 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прогибаясь назад, слегка согнув колени, стараться правой рукой дотянуться до пятки правой ноги.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то же к </w:t>
            </w:r>
            <w:proofErr w:type="gramStart"/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больше,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  «ЛОШАДКИ»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поднять правую ногу, согнутую в колене, оттянув носок вниз, с одновременным махом обеих прямых рук назад.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FE4B34" w:rsidRPr="00260D4B" w:rsidTr="00CD6C04">
        <w:trPr>
          <w:trHeight w:val="12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-  стойка  руки на поясе.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Прыгать выше,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FE4B34" w:rsidRPr="00260D4B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0D4B">
        <w:rPr>
          <w:rFonts w:ascii="Times New Roman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553FF4" w:rsidRDefault="00553FF4"/>
    <w:sectPr w:rsidR="00553FF4" w:rsidSect="001B52FF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4"/>
    <w:rsid w:val="0014703D"/>
    <w:rsid w:val="001B52FF"/>
    <w:rsid w:val="00553FF4"/>
    <w:rsid w:val="00911983"/>
    <w:rsid w:val="00E44BB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ek.okis.ru/files/1/0/5/1059/proekty_prezentatsii/prezentaciya_pobeda.pptx" TargetMode="External"/><Relationship Id="rId13" Type="http://schemas.openxmlformats.org/officeDocument/2006/relationships/hyperlink" Target="https://kids-smart.ru/exercises/6-years/zapominaem-i-ugadyvaem" TargetMode="External"/><Relationship Id="rId18" Type="http://schemas.openxmlformats.org/officeDocument/2006/relationships/hyperlink" Target="https://www.youtube.com/watch?v=ZfBzckKSP68" TargetMode="External"/><Relationship Id="rId26" Type="http://schemas.openxmlformats.org/officeDocument/2006/relationships/hyperlink" Target="https://kids-smart.ru/exercises/6-years/izuchaem-figu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qsha.ru/uprazhneniya/run/bykvopari/6-let" TargetMode="External"/><Relationship Id="rId7" Type="http://schemas.openxmlformats.org/officeDocument/2006/relationships/hyperlink" Target="https://iqsha.ru/uprazhneniya/run/zadachi-do10/6-let" TargetMode="External"/><Relationship Id="rId12" Type="http://schemas.openxmlformats.org/officeDocument/2006/relationships/hyperlink" Target="https://kids-smart.ru/exercises/6-years/pyatnashki" TargetMode="External"/><Relationship Id="rId17" Type="http://schemas.openxmlformats.org/officeDocument/2006/relationships/hyperlink" Target="https://iqsha.ru/uprazhneniya/run/znakomimsja-s-priborami/6-let" TargetMode="External"/><Relationship Id="rId25" Type="http://schemas.openxmlformats.org/officeDocument/2006/relationships/hyperlink" Target="https://iqsha.ru/uprazhneniya/run/slozhenie-v-predelakh-10-2/6-l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1v4hWMKOB0" TargetMode="External"/><Relationship Id="rId20" Type="http://schemas.openxmlformats.org/officeDocument/2006/relationships/hyperlink" Target="https://iqsha.ru/uprazhneniya/run/razlichaem-zvuki-na-kartinkakh/5-let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mamsy.ru/blog/podelki-s-detmi-samolet-iz-plastilina/" TargetMode="External"/><Relationship Id="rId11" Type="http://schemas.openxmlformats.org/officeDocument/2006/relationships/hyperlink" Target="https://www.livemaster.ru/topic/2376463-sozdaem-risunok-ko-dnyu-pobedy-vmeste-s-detmi" TargetMode="External"/><Relationship Id="rId24" Type="http://schemas.openxmlformats.org/officeDocument/2006/relationships/hyperlink" Target="https://www.youtube.com/watch?v=URdyZ_mV1Cg" TargetMode="External"/><Relationship Id="rId5" Type="http://schemas.openxmlformats.org/officeDocument/2006/relationships/hyperlink" Target="https://svetlyachek.okis.ru/files/1/0/5/1059/proekty_prezentatsii/prezentatsiya-9%20maya-den-pobedy.pptx" TargetMode="External"/><Relationship Id="rId15" Type="http://schemas.openxmlformats.org/officeDocument/2006/relationships/hyperlink" Target="https://www.youtube.com/watch?v=SVCvqj-TVNw" TargetMode="External"/><Relationship Id="rId23" Type="http://schemas.openxmlformats.org/officeDocument/2006/relationships/hyperlink" Target="https://www.youtube.com/watch?v=kmKmMYwcB2Q" TargetMode="External"/><Relationship Id="rId28" Type="http://schemas.openxmlformats.org/officeDocument/2006/relationships/hyperlink" Target="https://deti-online.com/audioskazki/skazki-suteeva-mp3/korablik/" TargetMode="External"/><Relationship Id="rId10" Type="http://schemas.openxmlformats.org/officeDocument/2006/relationships/hyperlink" Target="https://deti-online.com/audioskazki/byliny-mp3/ilya-muromec-i-solovey-razboynik/" TargetMode="External"/><Relationship Id="rId19" Type="http://schemas.openxmlformats.org/officeDocument/2006/relationships/hyperlink" Target="https://kids-smart.ru/exercises/6-years/figury-i-predmet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razlichaem-glasnye-i-soglasnye-zvuki/6-let" TargetMode="External"/><Relationship Id="rId14" Type="http://schemas.openxmlformats.org/officeDocument/2006/relationships/hyperlink" Target="https://iqsha.ru/uprazhneniya/run/razlichaem-zvuki-na-kartinkakh/6-let" TargetMode="External"/><Relationship Id="rId22" Type="http://schemas.openxmlformats.org/officeDocument/2006/relationships/hyperlink" Target="https://detskiychas.ru/audio-skazki/u_solnyshka_v_gostyah/" TargetMode="External"/><Relationship Id="rId27" Type="http://schemas.openxmlformats.org/officeDocument/2006/relationships/hyperlink" Target="https://deti-online.com/skazki/skazki-suteeva/korabli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5</cp:revision>
  <dcterms:created xsi:type="dcterms:W3CDTF">2020-05-18T19:52:00Z</dcterms:created>
  <dcterms:modified xsi:type="dcterms:W3CDTF">2020-05-20T13:15:00Z</dcterms:modified>
</cp:coreProperties>
</file>