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г. Чаплыгина </w:t>
      </w: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6D">
        <w:rPr>
          <w:rFonts w:ascii="Times New Roman" w:hAnsi="Times New Roman" w:cs="Times New Roman"/>
          <w:sz w:val="28"/>
          <w:szCs w:val="28"/>
        </w:rPr>
        <w:t>«О правильном питании»</w:t>
      </w: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Питание ребенка, оно же – самая животрепещущая тема родителей. Мало ест – беда. Много ест – тоже беда. Отказывается от супа, любит только картошку или конфеты, кушает только с мамой (папой, бабушкой)…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Многие задаются вопросом: «правильно ли питается мой ребенок?»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Сбалансированность детского рациона волнует большинство родителей. Давайте поговорим о продуктах, которые способны дать растущему организму все необходимое. Итак…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Каши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Оказывается, что овсяная каша считается наиболее предпочтительной в питании малышей. Конечно, абсолютным чемпионом по питательным свойствам являются каши из гречневой крупы. Кроме высокого содержания растительного белка, они также характеризуются значительным содержанием солей: фосфора, магния и калия, а также железа. Почетное второе место по пищевой ценности занимает овсяная каша. В ней также много белка, витаминов группы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>, калия, фосфора, магния и железа. Кроме того, в овсянке отмечается максимальное количество растительных жиров.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Овсянка – это клетчатка, она стимулирует перистальтику кишечника, и легко насыщает организм углеводами. Это прекрасный завтрак, в котором много витаминов группы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, железа, цинка и кальция. Если малыш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есть овсянку в чистом виде, добавьте туда фруктов, орехов или немножко варенья или меда.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Яйца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Это очень ценный продукт в любом виде: сваренные вкрутую, в виде яичницы или использованные для приготовления различных блюд и напитков. В них содержится целых 6 граммов белка, витамины B12 и В2, витамин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, фолиевая кислота, цинк и железо. Желательно, чтобы ребенок съедал одно яйцо в день.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Масло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Достаточно всего 3-5 г сливочного и растительного масла в день, чтобы обеспечить организм ребенка витаминами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>, D, Е, моно- и полиненасыщенными жирными кислотами. Оказывается умеренное потребление сливочного масла не только не вредно, но и полезно!  В сливочном масле содержатся витамины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>, В, С, D, К и E.  Эти витамины положительно влияют на зрение, состояние кожи, рост костей. В состав масла входят также такие полезные вещества, как углеводы, белки, жиры и жирные кислоты, марганец, магний, кальций, железо, медь и натрий, фосфор и цинк. Содержащийся в масле холестерин, оказывается, тоже полезен! Особенно детям! Холестерин участвует в формировании половых гормонов, помогает в работе мозга. А недостаток холестерина приводит к ухудшению настроения и депрессии.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Молочные продукты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lastRenderedPageBreak/>
        <w:t>Молоко – продукт неоднозначный. Но в рационе ребенка он должен быть обязательно. Выбрать подходящего вам производителя не так-то просто, но необходимо. Для этого ознакомьтесь с результатами независимых экспертиз, опробуйте выбранный продукт на ребенке, и, если вы не заметили аллергии или пищевого расстройства, смело включайте молоко избранного производителя в рацион.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Эксперты очень рекомендуют включить в детское меню домашние йогурты и кефир. Они содержат много кальция и усваиваются легче, чем обычное молоко. Кроме того, входящие в их состав бактерии очень полезны для укрепления здоровья кишечника.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Все молочные продукты богаты жиром, легкоусвояемыми солями кальция и фосфора. Дети в возрасте трех-четырех лет должны получать ежедневно не менее 0,5 л молока, в том числе кефир, ацидофильное молоко и йогурт.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Цельные зерна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Нет, мы не предлагаем вам проращивать пшеницу, и кормить ею малыша. Но коричневый рис и </w:t>
      </w:r>
      <w:proofErr w:type="spellStart"/>
      <w:r w:rsidRPr="001F656D">
        <w:rPr>
          <w:rFonts w:ascii="Times New Roman" w:hAnsi="Times New Roman" w:cs="Times New Roman"/>
          <w:sz w:val="28"/>
          <w:szCs w:val="28"/>
        </w:rPr>
        <w:t>цельнозерновой</w:t>
      </w:r>
      <w:proofErr w:type="spellEnd"/>
      <w:r w:rsidRPr="001F656D">
        <w:rPr>
          <w:rFonts w:ascii="Times New Roman" w:hAnsi="Times New Roman" w:cs="Times New Roman"/>
          <w:sz w:val="28"/>
          <w:szCs w:val="28"/>
        </w:rPr>
        <w:t xml:space="preserve"> хлеб – это самое лучшее питание для ребенка. Они намного лучше белого хлеба и обычного риса, дают необходимые организму клетчатку, минералы и витамины, но не отягощают пищеварительную систему. В любом случае, к белому хлебу ребенка приучать не рекомендуют.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Рыба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Рыба служит источником белка, важных для обмена веществ </w:t>
      </w:r>
      <w:proofErr w:type="spellStart"/>
      <w:r w:rsidRPr="001F656D">
        <w:rPr>
          <w:rFonts w:ascii="Times New Roman" w:hAnsi="Times New Roman" w:cs="Times New Roman"/>
          <w:sz w:val="28"/>
          <w:szCs w:val="28"/>
        </w:rPr>
        <w:t>полинасыщенных</w:t>
      </w:r>
      <w:proofErr w:type="spellEnd"/>
      <w:r w:rsidRPr="001F656D">
        <w:rPr>
          <w:rFonts w:ascii="Times New Roman" w:hAnsi="Times New Roman" w:cs="Times New Roman"/>
          <w:sz w:val="28"/>
          <w:szCs w:val="28"/>
        </w:rPr>
        <w:t xml:space="preserve"> жиров, витаминов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, D, В2, В12, PP, а также кальция, магния, фосфора и цинка. Для детей нужно выбирать нежирную рыбу – треску, судак, хек, морской окунь.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Печень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Печень богата витамином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– полезным для иммунной системы, глаз, кожи, слизистых оболочек. Больше всего витамина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содержит говяжья печень. В куриной печени много фолиевой кислоты, в ней содержится также много витамина В12. Печень содержит калий, натрий, кальций, магний, медь. Она очень полезна детям, страдающим малокровием. Однако, нужно помнить, что нежелателен переизбыток витамина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>, поэтому не стоит часто давать печень ребенку.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Мясо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Белок особенно важен в период роста.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Выбор продуктов, насыщенных белком, огромен: бобовые (в сочетании с зерном), соевые продукты (тофу), мясо, рыба, птица.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Но ни из одного продукта питания ребенок не получит такого количества животного белка, нужного набора аминокислот и железа, как из мяса. Даже если вы – убежденный вегетарианец, педиатры рекомендуют не переводить ребенка на эту систему питания до тех пор, пока он не будет в состоянии принять это решение сам и осознанно.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Овощи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Овощи содержат много воды, различные минеральные вещества, водорастворимые витамины и почти не содержат белков и жиров. С ними в </w:t>
      </w:r>
      <w:r w:rsidRPr="001F656D">
        <w:rPr>
          <w:rFonts w:ascii="Times New Roman" w:hAnsi="Times New Roman" w:cs="Times New Roman"/>
          <w:sz w:val="28"/>
          <w:szCs w:val="28"/>
        </w:rPr>
        <w:lastRenderedPageBreak/>
        <w:t>организм доставляется большая часть необходимых для организма витаминов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>, группы В1, каротина, минеральных солей (кальций, натрий, калий, магний, железо и т.д.), которые необходимы для нормального протекания жизненных процессов и роста организма. Предпочтение стоит отдавать свежим овощам, но также можно использовать свежезамороженные овощи или приготовленные на пару. В таких овощах лучше сохраняются витамины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Брокколи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Чудесный овощ, который дети любят называть «деревьями», доступный, благодаря заморозке, и зимой, и летом. Брокколи очень полезна для малышей любого возраста, особенно в период активного роста, ведь эта капуста содержит много кальция и других питательных элементов: калия,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бета-каротина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и витаминов группы В.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Капусту вообще многие диетологи называют «идеальным продуктом», ведь в сыром виде она способствует выведению токсинов из желудка и тонкого кишечника, улучшает пищеварение, повышает иммунитет, способствует уничтожению вирусов и бактерий. Так что смело вводите в меню ребенка цветную капусту, брюссельскую, да и обычную белокочанную тоже не повредит.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Картофель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Хотя диетологи и ополчились на этот корнеплод, в детское меню его все же рекомендуют включать. Ведь одна порция картофеля содержит много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бета-каротина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и кальция, чтобы получить такое же количество кальция, ребенку пришлось бы съесть 23 порции брокколи. Кроме того, в картошке содержится масса полезной детскому организму </w:t>
      </w:r>
      <w:proofErr w:type="spellStart"/>
      <w:r w:rsidRPr="001F656D">
        <w:rPr>
          <w:rFonts w:ascii="Times New Roman" w:hAnsi="Times New Roman" w:cs="Times New Roman"/>
          <w:sz w:val="28"/>
          <w:szCs w:val="28"/>
        </w:rPr>
        <w:t>клетчаки</w:t>
      </w:r>
      <w:proofErr w:type="spellEnd"/>
      <w:r w:rsidRPr="001F656D">
        <w:rPr>
          <w:rFonts w:ascii="Times New Roman" w:hAnsi="Times New Roman" w:cs="Times New Roman"/>
          <w:sz w:val="28"/>
          <w:szCs w:val="28"/>
        </w:rPr>
        <w:t>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Свекла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Преимущество свеклы в том, что она сохраняет свои полезные свойства круглый год. Вареная, печеная и сырая свекла содержит витамины (С, В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, В2, РР), микроэлементы (железо, калий), пектины. Кроме того, она полезна для работы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системы и пищеварительного тракта, да и на вкус неплоха, так что есть ее согласятся даже капризные сладкоежки.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 Фрукты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Так же как и овощи, фрукты содержат огромное количество витаминов, клетчатки и микроэлементов. По возможности фрукты нужно давать детям в свежем виде и в широком ассортименте, так как все они содержат разное количество разных витаминов и микроэлементов. Яблоки, груши, сливы, абрикосы, смородина, клубника, малина, черника и прочие - просто клад для вашего малыша, конечно при условии, что у ребёнка нет аллергии к тому или иному продукту.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Орехи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Польза орехов заключается в уникальном балансе витаминов групп В, А, Е,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и др. и минеральных веществ (калия, натрия, фосфора, магния, железа и др.). В отличие от животных жиров, богатых вредным холестерином, в составе ореховых жиров холестерин практически отсутствует. Зато в их составе есть жирные кислоты, которые организм ребенка не способен </w:t>
      </w:r>
      <w:r w:rsidRPr="001F656D">
        <w:rPr>
          <w:rFonts w:ascii="Times New Roman" w:hAnsi="Times New Roman" w:cs="Times New Roman"/>
          <w:sz w:val="28"/>
          <w:szCs w:val="28"/>
        </w:rPr>
        <w:lastRenderedPageBreak/>
        <w:t>вырабатывать самостоятельно. Именно эти вещества необходимы для качественного жирового обмена, что избавит малыша от проблем лишнего веса. Для детей самыми полезными являются грецкий орех, фундук и кедровые орешки.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Вода и соки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Детей нельзя ограничивать в питье. Особенно увеличиваются потери воды в жаркое время года и при физических нагрузках. Поэтому баланс воды в организме должен пополняться за счет питья свободной жидкости – воды, сока, чая и т.д. Вода должна быть очищенной или кипяченой, а соки натуральными. Ограничить прием жидкости следует во время приема пищи.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Когда кормить?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В какое время дня лучше всего предложить ребенку дошкольного возраста позавтракать, пообедать или поужинать?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На первый взгляд, это не имеет особого значения (ведь сами мы, взрослые, едим, когда проголодаемся), но такая позиция не совсем верна. Фиксированный режим питания нужен для выработки у ребенка условного рефлекса на прием пищи в конкретное время дня, что необходимо для лучшей выработки пищеварительных соков и полноценного усвоения еды.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Поэтому в возрасте 3-7 лет ребенку важно обеспечить сравнительно строгое соблюдение режима питания. При этом есть желательно не менее четырех раз в день Лучше распределить суточный объем пищи так, чтобы на завтрак и ужин пришлось примерно по 25%, на обед - 35-40%, а на полдник - 10-15%.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Завтрак лучше всего давать дошкольникам примерно в 8-9 часов утра, тогда остальные приемы пищи распределятся следующим образом: обед в 12-13 часов, полдник - в 16-17, а ужин в 19-20 часов.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Когда пища дается детям в другое время, все равно необходимо следить, по крайней мере, за соблюдением правильных временных промежутков (интервалов примерно по 3-4 часа, которые обеспечат полноценное переваривание пищи в желудке). Это не значит, что в промежутках детям нельзя получать абсолютно ничего съестного. Они вполне могут пить воду и не слишком сладкий чай, нейтральные и/или слегка подкисленные соки, а также фрукты или ягоды. Конфеты и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мучное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здесь нежелательны. Помните, что неупорядоченное питание ребенка нередко сопровождается расстройствами аппетита и пищеварения. 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Pr="001F656D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070" w:rsidRDefault="002C6070" w:rsidP="002C6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51" w:rsidRDefault="00DF6151">
      <w:bookmarkStart w:id="0" w:name="_GoBack"/>
      <w:bookmarkEnd w:id="0"/>
    </w:p>
    <w:sectPr w:rsidR="00DF6151" w:rsidSect="00352A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3D"/>
    <w:rsid w:val="002C6070"/>
    <w:rsid w:val="00352AAC"/>
    <w:rsid w:val="004A193D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2023-02-14T16:18:00Z</dcterms:created>
  <dcterms:modified xsi:type="dcterms:W3CDTF">2023-02-14T16:18:00Z</dcterms:modified>
</cp:coreProperties>
</file>