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24" w:rsidRPr="00D102EE" w:rsidRDefault="00096095" w:rsidP="005C4324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324"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 w:rsidR="005C432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="005C4324"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5C4324" w:rsidRDefault="005C4324" w:rsidP="0009609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P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5C4324">
        <w:rPr>
          <w:rFonts w:ascii="Times New Roman" w:hAnsi="Times New Roman" w:cs="Times New Roman"/>
          <w:kern w:val="36"/>
          <w:sz w:val="40"/>
          <w:szCs w:val="40"/>
          <w:lang w:eastAsia="ru-RU"/>
        </w:rPr>
        <w:t>Консультация для воспитателей</w:t>
      </w: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5C4324">
        <w:rPr>
          <w:rFonts w:ascii="Times New Roman" w:hAnsi="Times New Roman" w:cs="Times New Roman"/>
          <w:kern w:val="36"/>
          <w:sz w:val="40"/>
          <w:szCs w:val="40"/>
          <w:lang w:eastAsia="ru-RU"/>
        </w:rPr>
        <w:t>на тему: "Роль воспитателя в развивающей педагогике оздоровления ДОУ"</w:t>
      </w: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Default="005C4324" w:rsidP="005C4324">
      <w:pPr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5C4324" w:rsidRPr="005C4324" w:rsidRDefault="005C4324" w:rsidP="005C4324">
      <w:pPr>
        <w:spacing w:after="120" w:line="24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C4324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 воспитатель:</w:t>
      </w:r>
    </w:p>
    <w:p w:rsidR="005C4324" w:rsidRPr="005C4324" w:rsidRDefault="005C4324" w:rsidP="005C4324">
      <w:pPr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C4324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Федосова О.А.</w:t>
      </w:r>
    </w:p>
    <w:p w:rsidR="005C4324" w:rsidRPr="005C4324" w:rsidRDefault="005C4324" w:rsidP="005C4324">
      <w:pPr>
        <w:spacing w:after="12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C4324"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Start"/>
      <w:r w:rsidRPr="005C4324">
        <w:rPr>
          <w:rFonts w:ascii="Times New Roman" w:hAnsi="Times New Roman" w:cs="Times New Roman"/>
          <w:kern w:val="36"/>
          <w:sz w:val="28"/>
          <w:szCs w:val="28"/>
          <w:lang w:eastAsia="ru-RU"/>
        </w:rPr>
        <w:t>.Ч</w:t>
      </w:r>
      <w:proofErr w:type="gramEnd"/>
      <w:r w:rsidRPr="005C4324">
        <w:rPr>
          <w:rFonts w:ascii="Times New Roman" w:hAnsi="Times New Roman" w:cs="Times New Roman"/>
          <w:kern w:val="36"/>
          <w:sz w:val="28"/>
          <w:szCs w:val="28"/>
          <w:lang w:eastAsia="ru-RU"/>
        </w:rPr>
        <w:t>аплыгин</w:t>
      </w:r>
    </w:p>
    <w:p w:rsidR="005C4324" w:rsidRDefault="005C4324" w:rsidP="005C4324">
      <w:pPr>
        <w:spacing w:after="120" w:line="240" w:lineRule="auto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5C4324">
        <w:rPr>
          <w:rFonts w:ascii="Times New Roman" w:hAnsi="Times New Roman" w:cs="Times New Roman"/>
          <w:kern w:val="36"/>
          <w:sz w:val="28"/>
          <w:szCs w:val="28"/>
          <w:lang w:eastAsia="ru-RU"/>
        </w:rPr>
        <w:t>2021г.</w:t>
      </w:r>
    </w:p>
    <w:p w:rsidR="002622AF" w:rsidRPr="005C4324" w:rsidRDefault="002622AF" w:rsidP="005C4324">
      <w:pPr>
        <w:spacing w:after="120" w:line="240" w:lineRule="auto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 w:rsidRPr="002622AF">
        <w:rPr>
          <w:rFonts w:ascii="Times New Roman" w:hAnsi="Times New Roman" w:cs="Times New Roman"/>
          <w:sz w:val="28"/>
          <w:szCs w:val="28"/>
        </w:rPr>
        <w:lastRenderedPageBreak/>
        <w:t>В 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время, </w:t>
      </w:r>
      <w:r w:rsidRPr="002622AF">
        <w:rPr>
          <w:rFonts w:ascii="Times New Roman" w:hAnsi="Times New Roman" w:cs="Times New Roman"/>
          <w:sz w:val="28"/>
          <w:szCs w:val="28"/>
        </w:rPr>
        <w:t xml:space="preserve"> особое значение придается охране и укреплению физического и психического здоровья детей, полноценному развитию личности р</w:t>
      </w:r>
      <w:r>
        <w:rPr>
          <w:rFonts w:ascii="Times New Roman" w:hAnsi="Times New Roman" w:cs="Times New Roman"/>
          <w:sz w:val="28"/>
          <w:szCs w:val="28"/>
        </w:rPr>
        <w:t xml:space="preserve">ебенка. Это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2AF">
        <w:rPr>
          <w:rFonts w:ascii="Times New Roman" w:hAnsi="Times New Roman" w:cs="Times New Roman"/>
          <w:sz w:val="28"/>
          <w:szCs w:val="28"/>
        </w:rPr>
        <w:t xml:space="preserve"> снижением уровня</w:t>
      </w:r>
      <w:r>
        <w:rPr>
          <w:rFonts w:ascii="Times New Roman" w:hAnsi="Times New Roman" w:cs="Times New Roman"/>
          <w:sz w:val="28"/>
          <w:szCs w:val="28"/>
        </w:rPr>
        <w:t xml:space="preserve"> здоровья детей. </w:t>
      </w:r>
      <w:r w:rsidRPr="002622AF">
        <w:rPr>
          <w:rFonts w:ascii="Times New Roman" w:hAnsi="Times New Roman" w:cs="Times New Roman"/>
          <w:sz w:val="28"/>
          <w:szCs w:val="28"/>
        </w:rPr>
        <w:t xml:space="preserve">Здоровье самых маленьких граждан России по праву называют </w:t>
      </w:r>
      <w:r>
        <w:rPr>
          <w:rFonts w:ascii="Times New Roman" w:hAnsi="Times New Roman" w:cs="Times New Roman"/>
          <w:sz w:val="28"/>
          <w:szCs w:val="28"/>
        </w:rPr>
        <w:t>актуальной проблемой.</w:t>
      </w:r>
      <w:r w:rsidRPr="002622AF">
        <w:rPr>
          <w:rFonts w:ascii="Times New Roman" w:hAnsi="Times New Roman" w:cs="Times New Roman"/>
          <w:sz w:val="28"/>
          <w:szCs w:val="28"/>
        </w:rPr>
        <w:t xml:space="preserve"> Дошкольный возраст – особенно важный и ответственный период, когда происходит перестройка функционирования многих систем организма. У дошкольника высокая чувствительность к воздействию факторов внешней среды.</w:t>
      </w:r>
    </w:p>
    <w:p w:rsidR="00096095" w:rsidRPr="00096095" w:rsidRDefault="002622AF" w:rsidP="0009609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095">
        <w:rPr>
          <w:rFonts w:ascii="Times New Roman" w:hAnsi="Times New Roman" w:cs="Times New Roman"/>
          <w:sz w:val="28"/>
          <w:szCs w:val="28"/>
        </w:rPr>
        <w:t>Основная роль в организации работы по сохранению и укреплению здоровья отводится воспитателю ДОУ. Воспитатель должен обладать важными профессиональными качествами, позволяющими генерировать плодотворные педагогические идеи и обеспечивающими положите</w:t>
      </w:r>
      <w:r w:rsidR="00096095" w:rsidRPr="00096095">
        <w:rPr>
          <w:rFonts w:ascii="Times New Roman" w:hAnsi="Times New Roman" w:cs="Times New Roman"/>
          <w:sz w:val="28"/>
          <w:szCs w:val="28"/>
        </w:rPr>
        <w:t>льные педагогические результаты</w:t>
      </w:r>
      <w:r w:rsidRPr="00096095">
        <w:rPr>
          <w:rFonts w:ascii="Times New Roman" w:hAnsi="Times New Roman" w:cs="Times New Roman"/>
          <w:sz w:val="28"/>
          <w:szCs w:val="28"/>
        </w:rPr>
        <w:t xml:space="preserve">. </w:t>
      </w:r>
      <w:r w:rsidR="00096095" w:rsidRPr="00096095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096095" w:rsidRPr="00096095" w:rsidRDefault="00096095" w:rsidP="005C43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095">
        <w:rPr>
          <w:rFonts w:ascii="Times New Roman" w:hAnsi="Times New Roman" w:cs="Times New Roman"/>
          <w:sz w:val="28"/>
          <w:szCs w:val="28"/>
        </w:rPr>
        <w:t xml:space="preserve"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</w:t>
      </w:r>
      <w:proofErr w:type="gramStart"/>
      <w:r w:rsidRPr="00096095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096095">
        <w:rPr>
          <w:rFonts w:ascii="Times New Roman" w:hAnsi="Times New Roman" w:cs="Times New Roman"/>
          <w:sz w:val="28"/>
          <w:szCs w:val="28"/>
        </w:rPr>
        <w:t xml:space="preserve"> прежде всего от возраста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096095" w:rsidRPr="00096095" w:rsidRDefault="00096095" w:rsidP="005C43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095">
        <w:rPr>
          <w:rFonts w:ascii="Times New Roman" w:hAnsi="Times New Roman" w:cs="Times New Roman"/>
          <w:sz w:val="28"/>
          <w:szCs w:val="28"/>
        </w:rPr>
        <w:t xml:space="preserve">Во время выполнений </w:t>
      </w:r>
      <w:proofErr w:type="spellStart"/>
      <w:r w:rsidRPr="0009609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96095">
        <w:rPr>
          <w:rFonts w:ascii="Times New Roman" w:hAnsi="Times New Roman" w:cs="Times New Roman"/>
          <w:sz w:val="28"/>
          <w:szCs w:val="28"/>
        </w:rPr>
        <w:t xml:space="preserve"> упражнений и 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применяя самые разнообразные приёмы.</w:t>
      </w:r>
    </w:p>
    <w:p w:rsidR="00096095" w:rsidRPr="00096095" w:rsidRDefault="00096095" w:rsidP="005C43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095">
        <w:rPr>
          <w:rFonts w:ascii="Times New Roman" w:hAnsi="Times New Roman" w:cs="Times New Roman"/>
          <w:sz w:val="28"/>
          <w:szCs w:val="28"/>
        </w:rPr>
        <w:t>Во время подвижных игр воспитатель следит за детьми, чтобы они правильно передавали игровой образ, не нарушали установленные правила.</w:t>
      </w:r>
    </w:p>
    <w:p w:rsidR="00096095" w:rsidRPr="00096095" w:rsidRDefault="00096095" w:rsidP="005C43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095">
        <w:rPr>
          <w:rFonts w:ascii="Times New Roman" w:hAnsi="Times New Roman" w:cs="Times New Roman"/>
          <w:sz w:val="28"/>
          <w:szCs w:val="28"/>
        </w:rPr>
        <w:t>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</w:t>
      </w:r>
    </w:p>
    <w:p w:rsidR="00096095" w:rsidRPr="00096095" w:rsidRDefault="00096095" w:rsidP="00096095">
      <w:pPr>
        <w:rPr>
          <w:rFonts w:ascii="Times New Roman" w:hAnsi="Times New Roman" w:cs="Times New Roman"/>
          <w:sz w:val="28"/>
          <w:szCs w:val="28"/>
        </w:rPr>
      </w:pPr>
      <w:r w:rsidRPr="00096095">
        <w:rPr>
          <w:rFonts w:ascii="Times New Roman" w:hAnsi="Times New Roman" w:cs="Times New Roman"/>
          <w:sz w:val="28"/>
          <w:szCs w:val="28"/>
        </w:rPr>
        <w:t>Ежедневные занятия с каждым ребёнком, знание его интересов, способностей дают возможность воспитателю и инструктору по физическому воспита</w:t>
      </w:r>
      <w:r w:rsidR="005C4324">
        <w:rPr>
          <w:rFonts w:ascii="Times New Roman" w:hAnsi="Times New Roman" w:cs="Times New Roman"/>
          <w:sz w:val="28"/>
          <w:szCs w:val="28"/>
        </w:rPr>
        <w:t>нию осуществлять физическое раз</w:t>
      </w:r>
      <w:r w:rsidRPr="00096095">
        <w:rPr>
          <w:rFonts w:ascii="Times New Roman" w:hAnsi="Times New Roman" w:cs="Times New Roman"/>
          <w:sz w:val="28"/>
          <w:szCs w:val="28"/>
        </w:rPr>
        <w:t>витие всех детей.</w:t>
      </w:r>
    </w:p>
    <w:p w:rsidR="00096095" w:rsidRPr="00096095" w:rsidRDefault="00096095" w:rsidP="00096095">
      <w:pPr>
        <w:rPr>
          <w:rFonts w:ascii="Times New Roman" w:hAnsi="Times New Roman" w:cs="Times New Roman"/>
          <w:sz w:val="28"/>
          <w:szCs w:val="28"/>
        </w:rPr>
      </w:pPr>
      <w:r w:rsidRPr="00096095">
        <w:rPr>
          <w:rFonts w:ascii="Times New Roman" w:hAnsi="Times New Roman" w:cs="Times New Roman"/>
          <w:sz w:val="28"/>
          <w:szCs w:val="28"/>
        </w:rPr>
        <w:t>Особенно содержательная совместная работа с воспитателем и музыкальным руководителем проводится в ходе п</w:t>
      </w:r>
      <w:r w:rsidR="005C4324">
        <w:rPr>
          <w:rFonts w:ascii="Times New Roman" w:hAnsi="Times New Roman" w:cs="Times New Roman"/>
          <w:sz w:val="28"/>
          <w:szCs w:val="28"/>
        </w:rPr>
        <w:t xml:space="preserve">одготовки к </w:t>
      </w:r>
      <w:r w:rsidRPr="00096095">
        <w:rPr>
          <w:rFonts w:ascii="Times New Roman" w:hAnsi="Times New Roman" w:cs="Times New Roman"/>
          <w:sz w:val="28"/>
          <w:szCs w:val="28"/>
        </w:rPr>
        <w:t xml:space="preserve"> спортивным праздникам, досугам, развлечениям. Учитывая</w:t>
      </w:r>
      <w:r w:rsidR="005C4324">
        <w:rPr>
          <w:rFonts w:ascii="Times New Roman" w:hAnsi="Times New Roman" w:cs="Times New Roman"/>
          <w:sz w:val="28"/>
          <w:szCs w:val="28"/>
        </w:rPr>
        <w:t xml:space="preserve"> способности каждого ребенка</w:t>
      </w:r>
      <w:r w:rsidRPr="00096095">
        <w:rPr>
          <w:rFonts w:ascii="Times New Roman" w:hAnsi="Times New Roman" w:cs="Times New Roman"/>
          <w:sz w:val="28"/>
          <w:szCs w:val="28"/>
        </w:rPr>
        <w:t>, необходимо распределить роли для сюрпризных моментов праздника, отработать их, подобрать музыкальное сопровождение, песни, танцы.</w:t>
      </w:r>
    </w:p>
    <w:p w:rsidR="00096095" w:rsidRPr="00096095" w:rsidRDefault="005C4324" w:rsidP="0009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Постоянная работа </w:t>
      </w:r>
      <w:r w:rsidR="00096095" w:rsidRPr="00096095">
        <w:rPr>
          <w:rFonts w:ascii="Times New Roman" w:hAnsi="Times New Roman" w:cs="Times New Roman"/>
          <w:sz w:val="28"/>
          <w:szCs w:val="28"/>
        </w:rPr>
        <w:t xml:space="preserve"> по физич</w:t>
      </w:r>
      <w:r>
        <w:rPr>
          <w:rFonts w:ascii="Times New Roman" w:hAnsi="Times New Roman" w:cs="Times New Roman"/>
          <w:sz w:val="28"/>
          <w:szCs w:val="28"/>
        </w:rPr>
        <w:t xml:space="preserve">ескому воспитанию </w:t>
      </w:r>
      <w:r w:rsidR="00096095" w:rsidRPr="00096095">
        <w:rPr>
          <w:rFonts w:ascii="Times New Roman" w:hAnsi="Times New Roman" w:cs="Times New Roman"/>
          <w:sz w:val="28"/>
          <w:szCs w:val="28"/>
        </w:rPr>
        <w:t>группы может привести к желаемым результатам в решении задач общего физического воспитания дошкольников.</w:t>
      </w:r>
    </w:p>
    <w:p w:rsidR="00096095" w:rsidRPr="00096095" w:rsidRDefault="00096095" w:rsidP="00096095">
      <w:pPr>
        <w:rPr>
          <w:rFonts w:ascii="Times New Roman" w:hAnsi="Times New Roman" w:cs="Times New Roman"/>
          <w:sz w:val="28"/>
          <w:szCs w:val="28"/>
        </w:rPr>
      </w:pPr>
    </w:p>
    <w:p w:rsidR="00DE0A97" w:rsidRPr="00096095" w:rsidRDefault="00DE0A97" w:rsidP="00096095">
      <w:pPr>
        <w:rPr>
          <w:rFonts w:ascii="Times New Roman" w:hAnsi="Times New Roman" w:cs="Times New Roman"/>
          <w:sz w:val="28"/>
          <w:szCs w:val="28"/>
        </w:rPr>
      </w:pPr>
    </w:p>
    <w:sectPr w:rsidR="00DE0A97" w:rsidRPr="00096095" w:rsidSect="00DE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22AF"/>
    <w:rsid w:val="00096095"/>
    <w:rsid w:val="00236F55"/>
    <w:rsid w:val="002622AF"/>
    <w:rsid w:val="005C4324"/>
    <w:rsid w:val="00DE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97"/>
  </w:style>
  <w:style w:type="paragraph" w:styleId="1">
    <w:name w:val="heading 1"/>
    <w:basedOn w:val="a"/>
    <w:link w:val="10"/>
    <w:uiPriority w:val="9"/>
    <w:qFormat/>
    <w:rsid w:val="005C4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2024-01-30T12:38:00Z</dcterms:created>
  <dcterms:modified xsi:type="dcterms:W3CDTF">2024-01-30T13:09:00Z</dcterms:modified>
</cp:coreProperties>
</file>