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1A" w:rsidRPr="00030EB6" w:rsidRDefault="00CA0552" w:rsidP="004E7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71980" y="-414655"/>
            <wp:positionH relativeFrom="margin">
              <wp:align>center</wp:align>
            </wp:positionH>
            <wp:positionV relativeFrom="margin">
              <wp:align>top</wp:align>
            </wp:positionV>
            <wp:extent cx="6154420" cy="8450580"/>
            <wp:effectExtent l="0" t="508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п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54420" cy="845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0"/>
        <w:gridCol w:w="2195"/>
      </w:tblGrid>
      <w:tr w:rsidR="00A8461A" w:rsidRPr="00030EB6" w:rsidTr="00A8461A">
        <w:trPr>
          <w:trHeight w:val="238"/>
        </w:trPr>
        <w:tc>
          <w:tcPr>
            <w:tcW w:w="12680" w:type="dxa"/>
            <w:shd w:val="clear" w:color="auto" w:fill="auto"/>
          </w:tcPr>
          <w:p w:rsidR="00A8461A" w:rsidRPr="00030EB6" w:rsidRDefault="00A8461A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2195" w:type="dxa"/>
            <w:shd w:val="clear" w:color="auto" w:fill="auto"/>
          </w:tcPr>
          <w:p w:rsidR="00A8461A" w:rsidRPr="00030EB6" w:rsidRDefault="00A8461A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A8461A" w:rsidRPr="00030EB6" w:rsidTr="00A8461A">
        <w:trPr>
          <w:trHeight w:val="295"/>
        </w:trPr>
        <w:tc>
          <w:tcPr>
            <w:tcW w:w="12680" w:type="dxa"/>
            <w:shd w:val="clear" w:color="auto" w:fill="auto"/>
          </w:tcPr>
          <w:p w:rsidR="00A8461A" w:rsidRPr="00A25ACB" w:rsidRDefault="00A8461A" w:rsidP="00A846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C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95" w:type="dxa"/>
            <w:shd w:val="clear" w:color="auto" w:fill="auto"/>
          </w:tcPr>
          <w:p w:rsidR="00A8461A" w:rsidRPr="00030EB6" w:rsidRDefault="00A8461A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461A" w:rsidRPr="00030EB6" w:rsidTr="00A8461A">
        <w:trPr>
          <w:trHeight w:val="338"/>
        </w:trPr>
        <w:tc>
          <w:tcPr>
            <w:tcW w:w="12680" w:type="dxa"/>
            <w:shd w:val="clear" w:color="auto" w:fill="auto"/>
          </w:tcPr>
          <w:p w:rsidR="00A8461A" w:rsidRPr="00A25ACB" w:rsidRDefault="00A8461A" w:rsidP="00A846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25AC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Возрастные особенности детей от 4 до 5 лет</w:t>
            </w:r>
          </w:p>
        </w:tc>
        <w:tc>
          <w:tcPr>
            <w:tcW w:w="2195" w:type="dxa"/>
            <w:shd w:val="clear" w:color="auto" w:fill="auto"/>
          </w:tcPr>
          <w:p w:rsidR="00A8461A" w:rsidRPr="00030EB6" w:rsidRDefault="00A8461A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461A" w:rsidRPr="00030EB6" w:rsidTr="00A8461A">
        <w:trPr>
          <w:trHeight w:val="354"/>
        </w:trPr>
        <w:tc>
          <w:tcPr>
            <w:tcW w:w="12680" w:type="dxa"/>
            <w:shd w:val="clear" w:color="auto" w:fill="auto"/>
          </w:tcPr>
          <w:p w:rsidR="00A8461A" w:rsidRPr="00A25ACB" w:rsidRDefault="00A8461A" w:rsidP="00A846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25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2195" w:type="dxa"/>
            <w:shd w:val="clear" w:color="auto" w:fill="auto"/>
          </w:tcPr>
          <w:p w:rsidR="00A8461A" w:rsidRPr="00030EB6" w:rsidRDefault="00A8461A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8461A" w:rsidRPr="00030EB6" w:rsidTr="00A8461A">
        <w:trPr>
          <w:trHeight w:val="264"/>
        </w:trPr>
        <w:tc>
          <w:tcPr>
            <w:tcW w:w="12680" w:type="dxa"/>
            <w:shd w:val="clear" w:color="auto" w:fill="auto"/>
          </w:tcPr>
          <w:p w:rsidR="00A8461A" w:rsidRPr="00A25ACB" w:rsidRDefault="004E7959" w:rsidP="004E795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образования ОО «Познавательное</w:t>
            </w:r>
            <w:r w:rsidR="00A8461A" w:rsidRPr="00A25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развитие»</w:t>
            </w:r>
          </w:p>
        </w:tc>
        <w:tc>
          <w:tcPr>
            <w:tcW w:w="2195" w:type="dxa"/>
            <w:shd w:val="clear" w:color="auto" w:fill="auto"/>
          </w:tcPr>
          <w:p w:rsidR="00A8461A" w:rsidRPr="00030EB6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8461A" w:rsidRPr="00030EB6" w:rsidTr="00A8461A">
        <w:trPr>
          <w:trHeight w:val="270"/>
        </w:trPr>
        <w:tc>
          <w:tcPr>
            <w:tcW w:w="12680" w:type="dxa"/>
            <w:shd w:val="clear" w:color="auto" w:fill="auto"/>
          </w:tcPr>
          <w:p w:rsidR="00A8461A" w:rsidRPr="00A25ACB" w:rsidRDefault="00A8461A" w:rsidP="00A8461A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образовательной нагрузки</w:t>
            </w:r>
          </w:p>
        </w:tc>
        <w:tc>
          <w:tcPr>
            <w:tcW w:w="2195" w:type="dxa"/>
            <w:shd w:val="clear" w:color="auto" w:fill="auto"/>
          </w:tcPr>
          <w:p w:rsidR="00A8461A" w:rsidRPr="00030EB6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8461A" w:rsidRPr="00030EB6" w:rsidTr="00A8461A">
        <w:trPr>
          <w:trHeight w:val="240"/>
        </w:trPr>
        <w:tc>
          <w:tcPr>
            <w:tcW w:w="12680" w:type="dxa"/>
            <w:shd w:val="clear" w:color="auto" w:fill="auto"/>
          </w:tcPr>
          <w:p w:rsidR="00A8461A" w:rsidRDefault="00330538" w:rsidP="00A8461A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2195" w:type="dxa"/>
            <w:shd w:val="clear" w:color="auto" w:fill="auto"/>
          </w:tcPr>
          <w:p w:rsidR="00A8461A" w:rsidRPr="00030EB6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8461A" w:rsidRPr="00030EB6" w:rsidTr="00A8461A">
        <w:trPr>
          <w:trHeight w:val="180"/>
        </w:trPr>
        <w:tc>
          <w:tcPr>
            <w:tcW w:w="12680" w:type="dxa"/>
            <w:shd w:val="clear" w:color="auto" w:fill="auto"/>
          </w:tcPr>
          <w:p w:rsidR="00A8461A" w:rsidRDefault="00330538" w:rsidP="00A8461A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ФЦКМ</w:t>
            </w:r>
          </w:p>
        </w:tc>
        <w:tc>
          <w:tcPr>
            <w:tcW w:w="2195" w:type="dxa"/>
            <w:shd w:val="clear" w:color="auto" w:fill="auto"/>
          </w:tcPr>
          <w:p w:rsidR="00A8461A" w:rsidRPr="00030EB6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8461A" w:rsidRPr="00030EB6" w:rsidTr="00A8461A">
        <w:trPr>
          <w:trHeight w:val="224"/>
        </w:trPr>
        <w:tc>
          <w:tcPr>
            <w:tcW w:w="12680" w:type="dxa"/>
            <w:shd w:val="clear" w:color="auto" w:fill="auto"/>
          </w:tcPr>
          <w:p w:rsidR="00A8461A" w:rsidRPr="009330D6" w:rsidRDefault="00A8461A" w:rsidP="00A846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Развивающая предметно-пространственная среда </w:t>
            </w:r>
          </w:p>
        </w:tc>
        <w:tc>
          <w:tcPr>
            <w:tcW w:w="2195" w:type="dxa"/>
            <w:shd w:val="clear" w:color="auto" w:fill="auto"/>
          </w:tcPr>
          <w:p w:rsidR="00A8461A" w:rsidRPr="00030EB6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8461A" w:rsidRPr="00030EB6" w:rsidTr="00A8461A">
        <w:trPr>
          <w:trHeight w:val="358"/>
        </w:trPr>
        <w:tc>
          <w:tcPr>
            <w:tcW w:w="12680" w:type="dxa"/>
            <w:shd w:val="clear" w:color="auto" w:fill="auto"/>
          </w:tcPr>
          <w:p w:rsidR="00A8461A" w:rsidRDefault="00A8461A" w:rsidP="00A846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ОД</w:t>
            </w:r>
          </w:p>
        </w:tc>
        <w:tc>
          <w:tcPr>
            <w:tcW w:w="2195" w:type="dxa"/>
            <w:shd w:val="clear" w:color="auto" w:fill="auto"/>
          </w:tcPr>
          <w:p w:rsidR="00A8461A" w:rsidRPr="00030EB6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A8461A" w:rsidRPr="00030EB6" w:rsidTr="00A8461A">
        <w:trPr>
          <w:trHeight w:val="278"/>
        </w:trPr>
        <w:tc>
          <w:tcPr>
            <w:tcW w:w="12680" w:type="dxa"/>
            <w:shd w:val="clear" w:color="auto" w:fill="auto"/>
          </w:tcPr>
          <w:p w:rsidR="00A8461A" w:rsidRPr="009330D6" w:rsidRDefault="00A8461A" w:rsidP="00A846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Годовое комплексно-тематическое планирование</w:t>
            </w:r>
          </w:p>
        </w:tc>
        <w:tc>
          <w:tcPr>
            <w:tcW w:w="2195" w:type="dxa"/>
            <w:shd w:val="clear" w:color="auto" w:fill="auto"/>
          </w:tcPr>
          <w:p w:rsidR="00A8461A" w:rsidRPr="00030EB6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A8461A" w:rsidRPr="00030EB6" w:rsidTr="00A8461A">
        <w:trPr>
          <w:trHeight w:val="244"/>
        </w:trPr>
        <w:tc>
          <w:tcPr>
            <w:tcW w:w="12680" w:type="dxa"/>
            <w:shd w:val="clear" w:color="auto" w:fill="auto"/>
          </w:tcPr>
          <w:p w:rsidR="00A8461A" w:rsidRPr="009330D6" w:rsidRDefault="00A8461A" w:rsidP="00A846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методической литературы</w:t>
            </w:r>
          </w:p>
        </w:tc>
        <w:tc>
          <w:tcPr>
            <w:tcW w:w="2195" w:type="dxa"/>
            <w:shd w:val="clear" w:color="auto" w:fill="auto"/>
          </w:tcPr>
          <w:p w:rsidR="00A8461A" w:rsidRPr="00030EB6" w:rsidRDefault="00330538" w:rsidP="00A8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A8461A" w:rsidRPr="00030EB6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Pr="00030EB6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1A" w:rsidRPr="00030EB6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1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1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1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1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1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38" w:rsidRDefault="00330538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38" w:rsidRDefault="00330538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38" w:rsidRDefault="00330538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1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1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1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1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DE" w:rsidRDefault="00694CDE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DE" w:rsidRDefault="00694CDE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1A" w:rsidRDefault="00A8461A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9" w:rsidRDefault="004E7959" w:rsidP="00A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1A" w:rsidRPr="00DA5CA7" w:rsidRDefault="00A8461A" w:rsidP="00A8461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A8461A" w:rsidRPr="00030EB6" w:rsidRDefault="00A8461A" w:rsidP="00A846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 w:rsidRPr="0003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3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«Светлячок» г. Чаплыгина, с учетом Федерального Государственного Образовательного Стандарта дошкольного образования (ФГОС ДО).</w:t>
      </w:r>
    </w:p>
    <w:p w:rsidR="00A8461A" w:rsidRPr="00030EB6" w:rsidRDefault="00A8461A" w:rsidP="00A846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рабочая программа воспитателей средней группы разработана на основе следующих нормативных документов:</w:t>
      </w:r>
    </w:p>
    <w:p w:rsidR="00A8461A" w:rsidRPr="00030EB6" w:rsidRDefault="00A8461A" w:rsidP="00A846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30EB6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A8461A" w:rsidRPr="00030EB6" w:rsidRDefault="00A8461A" w:rsidP="00A846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30EB6">
        <w:rPr>
          <w:rFonts w:ascii="Times New Roman" w:eastAsia="Calibri" w:hAnsi="Times New Roman" w:cs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A8461A" w:rsidRPr="00030EB6" w:rsidRDefault="00A8461A" w:rsidP="00A846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30EB6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Министерства образования и науки РФ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17 октября 2013</w:t>
      </w:r>
      <w:r w:rsidRPr="00030EB6">
        <w:rPr>
          <w:rFonts w:ascii="Times New Roman" w:eastAsia="Calibri" w:hAnsi="Times New Roman" w:cs="Times New Roman"/>
          <w:bCs/>
          <w:sz w:val="28"/>
          <w:szCs w:val="28"/>
        </w:rPr>
        <w:t xml:space="preserve"> г. №1155 «Об утверждении Федерального Государственного Образовательного Стандарта дошкольного образования»;</w:t>
      </w:r>
    </w:p>
    <w:p w:rsidR="00A8461A" w:rsidRPr="00030EB6" w:rsidRDefault="00A8461A" w:rsidP="00A846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30EB6">
        <w:rPr>
          <w:rFonts w:ascii="Times New Roman" w:eastAsia="Calibri" w:hAnsi="Times New Roman" w:cs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</w:t>
      </w:r>
      <w:r w:rsidR="00694CDE">
        <w:rPr>
          <w:rFonts w:ascii="Times New Roman" w:eastAsia="Calibri" w:hAnsi="Times New Roman" w:cs="Times New Roman"/>
          <w:bCs/>
          <w:sz w:val="28"/>
          <w:szCs w:val="28"/>
        </w:rPr>
        <w:t>граммам дошкольного образования</w:t>
      </w:r>
      <w:r w:rsidRPr="00030EB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A8461A" w:rsidRPr="00030EB6" w:rsidRDefault="00A8461A" w:rsidP="00A846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30EB6">
        <w:rPr>
          <w:rFonts w:ascii="Times New Roman" w:eastAsia="Calibri" w:hAnsi="Times New Roman" w:cs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 w:rsidRPr="00030EB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30EB6">
        <w:rPr>
          <w:rFonts w:ascii="Times New Roman" w:eastAsia="Calibri" w:hAnsi="Times New Roman" w:cs="Times New Roman"/>
          <w:bCs/>
          <w:sz w:val="28"/>
          <w:szCs w:val="28"/>
        </w:rPr>
        <w:t xml:space="preserve"> «Светлячок» г. Чаплыгина;</w:t>
      </w:r>
    </w:p>
    <w:p w:rsidR="00A8461A" w:rsidRPr="00030EB6" w:rsidRDefault="00A8461A" w:rsidP="00A846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30EB6">
        <w:rPr>
          <w:rFonts w:ascii="Times New Roman" w:eastAsia="Calibri" w:hAnsi="Times New Roman" w:cs="Times New Roman"/>
          <w:bCs/>
          <w:sz w:val="28"/>
          <w:szCs w:val="28"/>
        </w:rPr>
        <w:t>Устав МБДОУ д/</w:t>
      </w:r>
      <w:proofErr w:type="gramStart"/>
      <w:r w:rsidRPr="00030EB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30EB6">
        <w:rPr>
          <w:rFonts w:ascii="Times New Roman" w:eastAsia="Calibri" w:hAnsi="Times New Roman" w:cs="Times New Roman"/>
          <w:bCs/>
          <w:sz w:val="28"/>
          <w:szCs w:val="28"/>
        </w:rPr>
        <w:t xml:space="preserve"> «Светлячок» г. Чаплыгина;</w:t>
      </w:r>
    </w:p>
    <w:p w:rsidR="00A8461A" w:rsidRPr="00030EB6" w:rsidRDefault="00A8461A" w:rsidP="00A846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0EB6">
        <w:rPr>
          <w:rFonts w:ascii="Times New Roman" w:eastAsia="Calibri" w:hAnsi="Times New Roman" w:cs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 w:rsidRPr="00030EB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30EB6">
        <w:rPr>
          <w:rFonts w:ascii="Times New Roman" w:eastAsia="Calibri" w:hAnsi="Times New Roman" w:cs="Times New Roman"/>
          <w:bCs/>
          <w:sz w:val="28"/>
          <w:szCs w:val="28"/>
        </w:rPr>
        <w:t xml:space="preserve"> «Светлячок» г. Чаплыгина.</w:t>
      </w:r>
    </w:p>
    <w:p w:rsidR="00A8461A" w:rsidRPr="00030EB6" w:rsidRDefault="00A8461A" w:rsidP="00A8461A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03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8461A" w:rsidRPr="00030EB6" w:rsidRDefault="00A8461A" w:rsidP="00A8461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461A" w:rsidRPr="00030EB6" w:rsidRDefault="00A8461A" w:rsidP="00A8461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461A" w:rsidRPr="00030EB6" w:rsidRDefault="00A8461A" w:rsidP="00A8461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461A" w:rsidRPr="00030EB6" w:rsidRDefault="00A8461A" w:rsidP="00A8461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461A" w:rsidRDefault="00A8461A" w:rsidP="00A8461A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A8461A" w:rsidRPr="00030EB6" w:rsidRDefault="00A8461A" w:rsidP="00A8461A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A8461A" w:rsidRPr="00DA5CA7" w:rsidRDefault="00A8461A" w:rsidP="00A8461A">
      <w:pPr>
        <w:pStyle w:val="a3"/>
        <w:numPr>
          <w:ilvl w:val="0"/>
          <w:numId w:val="6"/>
        </w:numPr>
        <w:shd w:val="clear" w:color="auto" w:fill="FFFFFF"/>
        <w:spacing w:before="485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Возр</w:t>
      </w:r>
      <w:r w:rsidR="00694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астные особенности от 4 до 5лет</w:t>
      </w:r>
    </w:p>
    <w:p w:rsidR="00A8461A" w:rsidRPr="00030EB6" w:rsidRDefault="00A8461A" w:rsidP="004E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—</w:t>
      </w:r>
      <w:r w:rsidR="004E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мальчикам. Дети хорошо выделяют несоответствие нормам и правилам не только в поведении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</w:t>
      </w:r>
    </w:p>
    <w:p w:rsidR="00A8461A" w:rsidRPr="00030EB6" w:rsidRDefault="00A8461A" w:rsidP="00A8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детьми хорошо освоен алгоритм процессов умывания, одевания, купания, прима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A8461A" w:rsidRPr="00030EB6" w:rsidRDefault="00A8461A" w:rsidP="00A8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4—5 годам ребенок способен элементарно охарактеризовать свое самочувствие, привлечь внимание взрослого в случае недомогания. </w:t>
      </w:r>
    </w:p>
    <w:p w:rsidR="00A8461A" w:rsidRPr="00030EB6" w:rsidRDefault="00A8461A" w:rsidP="00A8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A8461A" w:rsidRPr="00030EB6" w:rsidRDefault="00A8461A" w:rsidP="00A8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</w:t>
      </w: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</w:t>
      </w:r>
    </w:p>
    <w:p w:rsidR="00A8461A" w:rsidRPr="00030EB6" w:rsidRDefault="00A8461A" w:rsidP="00A8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A8461A" w:rsidRPr="00030EB6" w:rsidRDefault="00A8461A" w:rsidP="00A8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</w:t>
      </w:r>
    </w:p>
    <w:p w:rsidR="00A8461A" w:rsidRPr="00030EB6" w:rsidRDefault="00A8461A" w:rsidP="00A8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 </w:t>
      </w:r>
    </w:p>
    <w:p w:rsidR="00A8461A" w:rsidRPr="00030EB6" w:rsidRDefault="00A8461A" w:rsidP="00A8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Дети продолжают сотрудничать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чего?), стремлении получить от взрослого новую информацию  познавательного характера. </w:t>
      </w:r>
      <w:proofErr w:type="gramEnd"/>
    </w:p>
    <w:p w:rsidR="00A8461A" w:rsidRPr="00030EB6" w:rsidRDefault="00A8461A" w:rsidP="00A8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A8461A" w:rsidRPr="00030EB6" w:rsidRDefault="00A8461A" w:rsidP="00A8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связной</w:t>
      </w:r>
      <w:proofErr w:type="gram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последовательной.</w:t>
      </w:r>
    </w:p>
    <w:p w:rsidR="00A8461A" w:rsidRPr="00030EB6" w:rsidRDefault="00A8461A" w:rsidP="00A8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волевых процессов, зависимость поведения ребенка от эмоций, доминирование эгоцентрической позиции в мышлении и поведении.</w:t>
      </w:r>
    </w:p>
    <w:p w:rsidR="00A8461A" w:rsidRPr="00030EB6" w:rsidRDefault="00A8461A" w:rsidP="00A8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</w:t>
      </w:r>
    </w:p>
    <w:p w:rsidR="00A8461A" w:rsidRPr="00030EB6" w:rsidRDefault="00A8461A" w:rsidP="00A8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</w:t>
      </w:r>
      <w:proofErr w:type="spell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замысливают</w:t>
      </w:r>
      <w:proofErr w:type="spell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будущую конструкцию и осуществляют поиск способов ее исполнения.</w:t>
      </w:r>
    </w:p>
    <w:p w:rsidR="00A8461A" w:rsidRPr="00030EB6" w:rsidRDefault="00A8461A" w:rsidP="00A8461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61A" w:rsidRPr="00DA5CA7" w:rsidRDefault="00A8461A" w:rsidP="00A846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</w:t>
      </w:r>
    </w:p>
    <w:p w:rsidR="00A8461A" w:rsidRPr="00030EB6" w:rsidRDefault="00A8461A" w:rsidP="00A8461A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0EB6">
        <w:rPr>
          <w:rFonts w:ascii="Times New Roman" w:eastAsia="Calibri" w:hAnsi="Times New Roman" w:cs="Times New Roman"/>
          <w:sz w:val="28"/>
          <w:szCs w:val="28"/>
        </w:rPr>
        <w:t xml:space="preserve">     «</w:t>
      </w:r>
      <w:r w:rsidRPr="00030E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3.2.3. </w:t>
      </w:r>
      <w:r w:rsidRPr="00030EB6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 w:rsidRPr="00030EB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030E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A8461A" w:rsidRPr="00030EB6" w:rsidRDefault="00A8461A" w:rsidP="00A8461A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B6">
        <w:rPr>
          <w:rFonts w:ascii="Times New Roman" w:eastAsia="Calibri" w:hAnsi="Times New Roman" w:cs="Times New Roman"/>
          <w:sz w:val="28"/>
          <w:szCs w:val="28"/>
        </w:rPr>
        <w:lastRenderedPageBreak/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A8461A" w:rsidRPr="00030EB6" w:rsidRDefault="00A8461A" w:rsidP="00A8461A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B6">
        <w:rPr>
          <w:rFonts w:ascii="Times New Roman" w:eastAsia="Calibri" w:hAnsi="Times New Roman" w:cs="Times New Roman"/>
          <w:sz w:val="28"/>
          <w:szCs w:val="28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</w:t>
      </w:r>
    </w:p>
    <w:p w:rsidR="00A8461A" w:rsidRPr="00DA5CA7" w:rsidRDefault="00A8461A" w:rsidP="00A8461A">
      <w:pPr>
        <w:shd w:val="clear" w:color="auto" w:fill="FFFFFF"/>
        <w:spacing w:before="240" w:after="100" w:afterAutospacing="1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30EB6">
        <w:rPr>
          <w:rFonts w:ascii="Times New Roman" w:eastAsia="Calibri" w:hAnsi="Times New Roman" w:cs="Times New Roman"/>
          <w:b/>
          <w:sz w:val="28"/>
          <w:szCs w:val="28"/>
        </w:rPr>
        <w:t xml:space="preserve">Выдержки из ФГОС </w:t>
      </w:r>
      <w:proofErr w:type="gramStart"/>
      <w:r w:rsidRPr="00030EB6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030EB6">
        <w:rPr>
          <w:rFonts w:ascii="Times New Roman" w:eastAsia="Calibri" w:hAnsi="Times New Roman" w:cs="Times New Roman"/>
          <w:b/>
          <w:sz w:val="28"/>
          <w:szCs w:val="28"/>
        </w:rPr>
        <w:t>Приказ Министерства образования и науки от 17 октября 2013 г.  № 1155)</w:t>
      </w:r>
    </w:p>
    <w:p w:rsidR="00A8461A" w:rsidRPr="00030EB6" w:rsidRDefault="00A8461A" w:rsidP="00A846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A8461A" w:rsidRPr="00030EB6" w:rsidRDefault="00A8461A" w:rsidP="00A8461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8461A" w:rsidRPr="00030EB6" w:rsidRDefault="00A8461A" w:rsidP="00A8461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8461A" w:rsidRPr="00030EB6" w:rsidRDefault="00A8461A" w:rsidP="00A8461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8461A" w:rsidRPr="00030EB6" w:rsidRDefault="00A8461A" w:rsidP="00A8461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8461A" w:rsidRPr="00030EB6" w:rsidRDefault="00A8461A" w:rsidP="00A8461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A8461A" w:rsidRPr="00030EB6" w:rsidRDefault="00A8461A" w:rsidP="00A8461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8461A" w:rsidRPr="00030EB6" w:rsidRDefault="00A8461A" w:rsidP="00A8461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8461A" w:rsidRPr="00030EB6" w:rsidRDefault="00A8461A" w:rsidP="00A846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61A" w:rsidRPr="00030EB6" w:rsidRDefault="00A8461A" w:rsidP="00A846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A8461A" w:rsidRPr="00030EB6" w:rsidRDefault="00A8461A" w:rsidP="00A8461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8461A" w:rsidRPr="00030EB6" w:rsidRDefault="00A8461A" w:rsidP="00A8461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8461A" w:rsidRPr="00030EB6" w:rsidRDefault="00A8461A" w:rsidP="00A8461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8461A" w:rsidRPr="00030EB6" w:rsidRDefault="00A8461A" w:rsidP="00A8461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8461A" w:rsidRPr="00030EB6" w:rsidRDefault="00A8461A" w:rsidP="00A8461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8461A" w:rsidRPr="00030EB6" w:rsidRDefault="00A8461A" w:rsidP="00A8461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A8461A" w:rsidRPr="00030EB6" w:rsidRDefault="00A8461A" w:rsidP="00A8461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8461A" w:rsidRDefault="00A8461A" w:rsidP="00A8461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Default="00A8461A" w:rsidP="00A8461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Default="00A8461A" w:rsidP="00A8461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Default="00A8461A" w:rsidP="00A8461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Default="00A8461A" w:rsidP="00A8461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1A" w:rsidRPr="00030EB6" w:rsidRDefault="00A8461A" w:rsidP="00A8461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10" w:rsidRPr="00A8461A" w:rsidRDefault="00A8461A" w:rsidP="00A8461A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образования </w:t>
      </w:r>
      <w:r w:rsidR="00721310" w:rsidRPr="00A8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 «Познавательное развитие»</w:t>
      </w:r>
    </w:p>
    <w:p w:rsidR="002C03BD" w:rsidRDefault="00A8461A" w:rsidP="002C03B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3BD" w:rsidRPr="0089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2C03BD" w:rsidRPr="0089721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</w:t>
      </w:r>
      <w:proofErr w:type="gramEnd"/>
      <w:r w:rsidR="002C03BD" w:rsidRPr="0089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C03BD" w:rsidRPr="0089721B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</w:t>
      </w:r>
      <w:proofErr w:type="gramEnd"/>
      <w:r w:rsidR="002C03BD" w:rsidRPr="0089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доме людей, об особенностях ее природы, многообразии стран и народов мира.»</w:t>
      </w:r>
    </w:p>
    <w:p w:rsidR="002C03BD" w:rsidRPr="00150A43" w:rsidRDefault="002C03BD" w:rsidP="002C03BD">
      <w:pPr>
        <w:spacing w:after="100" w:afterAutospacing="1" w:line="240" w:lineRule="auto"/>
        <w:contextualSpacing/>
        <w:jc w:val="right"/>
        <w:rPr>
          <w:rStyle w:val="FontStyle253"/>
          <w:rFonts w:ascii="Times New Roman" w:eastAsia="Calibri" w:hAnsi="Times New Roman" w:cs="Times New Roman"/>
          <w:b/>
          <w:i/>
          <w:sz w:val="28"/>
          <w:szCs w:val="28"/>
        </w:rPr>
      </w:pPr>
      <w:r w:rsidRPr="0089721B">
        <w:rPr>
          <w:rStyle w:val="FontStyle253"/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 w:rsidRPr="0089721B">
        <w:rPr>
          <w:rStyle w:val="FontStyle253"/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9721B">
        <w:rPr>
          <w:rStyle w:val="FontStyle253"/>
          <w:rFonts w:ascii="Times New Roman" w:hAnsi="Times New Roman" w:cs="Times New Roman"/>
          <w:b/>
          <w:sz w:val="28"/>
          <w:szCs w:val="28"/>
        </w:rPr>
        <w:t>Приказ Министерства образования и науки от 17 октября 2013 г , № 1155)</w:t>
      </w:r>
    </w:p>
    <w:p w:rsidR="00721310" w:rsidRPr="006E7ED4" w:rsidRDefault="00721310" w:rsidP="007213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310" w:rsidRPr="006E7ED4" w:rsidRDefault="00721310" w:rsidP="006E7ED4">
      <w:pPr>
        <w:pStyle w:val="a3"/>
        <w:numPr>
          <w:ilvl w:val="1"/>
          <w:numId w:val="6"/>
        </w:num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D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Объем образовательной нагрузки</w:t>
      </w:r>
    </w:p>
    <w:p w:rsidR="00721310" w:rsidRPr="00721310" w:rsidRDefault="00721310" w:rsidP="00721310">
      <w:pPr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40"/>
        <w:gridCol w:w="3016"/>
        <w:gridCol w:w="3016"/>
        <w:gridCol w:w="3016"/>
      </w:tblGrid>
      <w:tr w:rsidR="00721310" w:rsidRPr="00721310" w:rsidTr="00541AFB">
        <w:trPr>
          <w:trHeight w:val="21"/>
        </w:trPr>
        <w:tc>
          <w:tcPr>
            <w:tcW w:w="5540" w:type="dxa"/>
            <w:shd w:val="clear" w:color="auto" w:fill="auto"/>
            <w:hideMark/>
          </w:tcPr>
          <w:p w:rsidR="00721310" w:rsidRPr="00721310" w:rsidRDefault="00721310" w:rsidP="0072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1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016" w:type="dxa"/>
            <w:shd w:val="clear" w:color="auto" w:fill="auto"/>
            <w:hideMark/>
          </w:tcPr>
          <w:p w:rsidR="00721310" w:rsidRPr="00721310" w:rsidRDefault="00721310" w:rsidP="0072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1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3016" w:type="dxa"/>
            <w:shd w:val="clear" w:color="auto" w:fill="auto"/>
            <w:hideMark/>
          </w:tcPr>
          <w:p w:rsidR="00721310" w:rsidRPr="00721310" w:rsidRDefault="00721310" w:rsidP="0072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1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месяц</w:t>
            </w:r>
          </w:p>
        </w:tc>
        <w:tc>
          <w:tcPr>
            <w:tcW w:w="3016" w:type="dxa"/>
            <w:shd w:val="clear" w:color="auto" w:fill="auto"/>
            <w:hideMark/>
          </w:tcPr>
          <w:p w:rsidR="00721310" w:rsidRPr="00721310" w:rsidRDefault="00721310" w:rsidP="0072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1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год</w:t>
            </w:r>
          </w:p>
        </w:tc>
      </w:tr>
      <w:tr w:rsidR="00721310" w:rsidRPr="00721310" w:rsidTr="00541AFB">
        <w:trPr>
          <w:trHeight w:val="21"/>
        </w:trPr>
        <w:tc>
          <w:tcPr>
            <w:tcW w:w="5540" w:type="dxa"/>
            <w:shd w:val="clear" w:color="auto" w:fill="auto"/>
            <w:hideMark/>
          </w:tcPr>
          <w:p w:rsidR="00721310" w:rsidRPr="00721310" w:rsidRDefault="00721310" w:rsidP="0072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ФЭМП (формирование элементарных математических представлений)</w:t>
            </w:r>
          </w:p>
        </w:tc>
        <w:tc>
          <w:tcPr>
            <w:tcW w:w="3016" w:type="dxa"/>
            <w:shd w:val="clear" w:color="auto" w:fill="auto"/>
            <w:hideMark/>
          </w:tcPr>
          <w:p w:rsidR="00721310" w:rsidRPr="00721310" w:rsidRDefault="00721310" w:rsidP="0072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1 раз                               </w:t>
            </w:r>
          </w:p>
        </w:tc>
        <w:tc>
          <w:tcPr>
            <w:tcW w:w="3016" w:type="dxa"/>
            <w:shd w:val="clear" w:color="auto" w:fill="auto"/>
            <w:hideMark/>
          </w:tcPr>
          <w:p w:rsidR="00721310" w:rsidRPr="00721310" w:rsidRDefault="00721310" w:rsidP="0072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6" w:type="dxa"/>
            <w:shd w:val="clear" w:color="auto" w:fill="auto"/>
            <w:hideMark/>
          </w:tcPr>
          <w:p w:rsidR="00721310" w:rsidRPr="00721310" w:rsidRDefault="00721310" w:rsidP="0072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36</w:t>
            </w:r>
          </w:p>
        </w:tc>
      </w:tr>
      <w:tr w:rsidR="00330538" w:rsidRPr="00721310" w:rsidTr="00541AFB">
        <w:trPr>
          <w:trHeight w:val="21"/>
        </w:trPr>
        <w:tc>
          <w:tcPr>
            <w:tcW w:w="5540" w:type="dxa"/>
            <w:shd w:val="clear" w:color="auto" w:fill="auto"/>
          </w:tcPr>
          <w:p w:rsidR="00330538" w:rsidRPr="00721310" w:rsidRDefault="00330538" w:rsidP="004E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ФЦКМ (формирование целостной картины мира)</w:t>
            </w:r>
          </w:p>
        </w:tc>
        <w:tc>
          <w:tcPr>
            <w:tcW w:w="3016" w:type="dxa"/>
            <w:shd w:val="clear" w:color="auto" w:fill="auto"/>
          </w:tcPr>
          <w:p w:rsidR="00330538" w:rsidRPr="00721310" w:rsidRDefault="00330538" w:rsidP="004E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213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3016" w:type="dxa"/>
            <w:shd w:val="clear" w:color="auto" w:fill="auto"/>
          </w:tcPr>
          <w:p w:rsidR="00330538" w:rsidRPr="00721310" w:rsidRDefault="00330538" w:rsidP="004E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330538" w:rsidRPr="00721310" w:rsidRDefault="00330538" w:rsidP="004E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1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</w:tr>
    </w:tbl>
    <w:p w:rsidR="00694CDE" w:rsidRDefault="00694CDE" w:rsidP="007213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310" w:rsidRPr="00721310" w:rsidRDefault="006E7ED4" w:rsidP="007213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21310" w:rsidRPr="00721310" w:rsidRDefault="00721310" w:rsidP="00721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721310" w:rsidRPr="00721310" w:rsidRDefault="00721310" w:rsidP="00721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</w:t>
      </w:r>
    </w:p>
    <w:p w:rsidR="00721310" w:rsidRPr="00721310" w:rsidRDefault="00721310" w:rsidP="00721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представления о мире природы, о социальном мире, о предметах и объектах рукотворного мира.</w:t>
      </w:r>
    </w:p>
    <w:p w:rsidR="00721310" w:rsidRPr="00721310" w:rsidRDefault="00721310" w:rsidP="00721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 в разных видах деятельности, в уточнении или выдвижении цели, в выполнении и достижении результата.</w:t>
      </w:r>
    </w:p>
    <w:p w:rsidR="00721310" w:rsidRPr="00721310" w:rsidRDefault="00721310" w:rsidP="00721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Обогащать социальные представления о людях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</w:r>
    </w:p>
    <w:p w:rsidR="00721310" w:rsidRPr="00721310" w:rsidRDefault="00721310" w:rsidP="00721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расширять представления детей о себе, детском саде и его ближайшем окружении.</w:t>
      </w:r>
    </w:p>
    <w:p w:rsidR="00721310" w:rsidRPr="00721310" w:rsidRDefault="00721310" w:rsidP="00721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элементарные представления о родном городе и стране.</w:t>
      </w:r>
    </w:p>
    <w:p w:rsidR="00721310" w:rsidRPr="00721310" w:rsidRDefault="00721310" w:rsidP="00721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возникновению интереса к родному городу и стране.</w:t>
      </w:r>
    </w:p>
    <w:p w:rsidR="000954DA" w:rsidRDefault="000954DA" w:rsidP="00721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10" w:rsidRPr="006E7ED4" w:rsidRDefault="000954DA" w:rsidP="006E7ED4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ФЭМП</w:t>
      </w:r>
    </w:p>
    <w:p w:rsidR="00721310" w:rsidRPr="00721310" w:rsidRDefault="00721310" w:rsidP="00721310">
      <w:pPr>
        <w:rPr>
          <w:rFonts w:ascii="Times New Roman" w:hAnsi="Times New Roman" w:cs="Times New Roman"/>
          <w:b/>
          <w:sz w:val="28"/>
          <w:szCs w:val="28"/>
        </w:rPr>
      </w:pPr>
      <w:r w:rsidRPr="00721310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721310" w:rsidRPr="00721310" w:rsidRDefault="00721310" w:rsidP="007213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54DA">
        <w:rPr>
          <w:rFonts w:ascii="Times New Roman" w:hAnsi="Times New Roman" w:cs="Times New Roman"/>
          <w:i/>
          <w:sz w:val="28"/>
          <w:szCs w:val="28"/>
        </w:rPr>
        <w:t>Развитие сенсорной культуры.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21310">
        <w:rPr>
          <w:rFonts w:ascii="Times New Roman" w:hAnsi="Times New Roman" w:cs="Times New Roman"/>
          <w:sz w:val="28"/>
          <w:szCs w:val="28"/>
        </w:rPr>
        <w:t xml:space="preserve">Различение и называние цветов спектра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1310">
        <w:rPr>
          <w:rFonts w:ascii="Times New Roman" w:hAnsi="Times New Roman" w:cs="Times New Roman"/>
          <w:sz w:val="28"/>
          <w:szCs w:val="28"/>
        </w:rPr>
        <w:t>красный, оранжевый, желтый, зеленый, голубой, синий, фиолетовый; черный, серый, белый;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1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1310">
        <w:rPr>
          <w:rFonts w:ascii="Times New Roman" w:hAnsi="Times New Roman" w:cs="Times New Roman"/>
          <w:sz w:val="28"/>
          <w:szCs w:val="28"/>
        </w:rPr>
        <w:t>3 оттенка цвета (светло-зеленый, темно-синий).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10">
        <w:rPr>
          <w:rFonts w:ascii="Times New Roman" w:hAnsi="Times New Roman" w:cs="Times New Roman"/>
          <w:sz w:val="28"/>
          <w:szCs w:val="28"/>
        </w:rPr>
        <w:t>Различение и называние геометрических фигур (круг, квадрат, овал, прямоугольник, треугольник, звезда, крест), воссоздание фигур из частей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310">
        <w:rPr>
          <w:rFonts w:ascii="Times New Roman" w:hAnsi="Times New Roman" w:cs="Times New Roman"/>
          <w:sz w:val="28"/>
          <w:szCs w:val="28"/>
        </w:rPr>
        <w:t xml:space="preserve">Использование сенсорных эталонов для оценки свойств предметов (машина </w:t>
      </w:r>
      <w:r>
        <w:rPr>
          <w:rFonts w:ascii="Times New Roman" w:hAnsi="Times New Roman" w:cs="Times New Roman"/>
          <w:sz w:val="28"/>
          <w:szCs w:val="28"/>
        </w:rPr>
        <w:t xml:space="preserve">красная, кошка пушистая, чай </w:t>
      </w:r>
      <w:r w:rsidRPr="00721310">
        <w:rPr>
          <w:rFonts w:ascii="Times New Roman" w:hAnsi="Times New Roman" w:cs="Times New Roman"/>
          <w:sz w:val="28"/>
          <w:szCs w:val="28"/>
        </w:rPr>
        <w:t>горячий, стул тяжелый).Сравнение предметов, выделение отличия и сходства по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1310">
        <w:rPr>
          <w:rFonts w:ascii="Times New Roman" w:hAnsi="Times New Roman" w:cs="Times New Roman"/>
          <w:sz w:val="28"/>
          <w:szCs w:val="28"/>
        </w:rPr>
        <w:t xml:space="preserve">3-мпризнакам, </w:t>
      </w: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721310">
        <w:rPr>
          <w:rFonts w:ascii="Times New Roman" w:hAnsi="Times New Roman" w:cs="Times New Roman"/>
          <w:sz w:val="28"/>
          <w:szCs w:val="28"/>
        </w:rPr>
        <w:t xml:space="preserve">группировки (по цвету, форме, размеру, материалу, вкусу, запаху, фактуре </w:t>
      </w:r>
      <w:r>
        <w:rPr>
          <w:rFonts w:ascii="Times New Roman" w:hAnsi="Times New Roman" w:cs="Times New Roman"/>
          <w:sz w:val="28"/>
          <w:szCs w:val="28"/>
        </w:rPr>
        <w:t xml:space="preserve">поверхности). Описание предмета </w:t>
      </w:r>
      <w:r w:rsidRPr="00721310">
        <w:rPr>
          <w:rFonts w:ascii="Times New Roman" w:hAnsi="Times New Roman" w:cs="Times New Roman"/>
          <w:sz w:val="28"/>
          <w:szCs w:val="28"/>
        </w:rPr>
        <w:t>по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1310">
        <w:rPr>
          <w:rFonts w:ascii="Times New Roman" w:hAnsi="Times New Roman" w:cs="Times New Roman"/>
          <w:sz w:val="28"/>
          <w:szCs w:val="28"/>
        </w:rPr>
        <w:t>4-мосновным свойствам.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1310">
        <w:rPr>
          <w:rFonts w:ascii="Times New Roman" w:hAnsi="Times New Roman" w:cs="Times New Roman"/>
          <w:sz w:val="28"/>
          <w:szCs w:val="28"/>
        </w:rPr>
        <w:t>Отражение признаков предметов в продуктивных видах деятельности.</w:t>
      </w:r>
    </w:p>
    <w:p w:rsidR="00721310" w:rsidRDefault="00721310" w:rsidP="00721310">
      <w:pPr>
        <w:rPr>
          <w:rFonts w:ascii="Times New Roman" w:hAnsi="Times New Roman" w:cs="Times New Roman"/>
          <w:sz w:val="28"/>
          <w:szCs w:val="28"/>
        </w:rPr>
      </w:pPr>
      <w:r w:rsidRPr="000954DA">
        <w:rPr>
          <w:rFonts w:ascii="Times New Roman" w:hAnsi="Times New Roman" w:cs="Times New Roman"/>
          <w:i/>
          <w:sz w:val="28"/>
          <w:szCs w:val="28"/>
        </w:rPr>
        <w:t>Первые шаги в математику.</w:t>
      </w:r>
      <w:r w:rsidRPr="000954DA">
        <w:rPr>
          <w:rFonts w:ascii="Times New Roman" w:hAnsi="Times New Roman" w:cs="Times New Roman"/>
          <w:sz w:val="28"/>
          <w:szCs w:val="28"/>
        </w:rPr>
        <w:t xml:space="preserve"> </w:t>
      </w:r>
      <w:r w:rsidRPr="000954DA">
        <w:rPr>
          <w:rFonts w:ascii="Times New Roman" w:hAnsi="Times New Roman" w:cs="Times New Roman"/>
          <w:i/>
          <w:sz w:val="28"/>
          <w:szCs w:val="28"/>
        </w:rPr>
        <w:t>Исследуем и экспериментируем.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1310">
        <w:rPr>
          <w:rFonts w:ascii="Times New Roman" w:hAnsi="Times New Roman" w:cs="Times New Roman"/>
          <w:sz w:val="28"/>
          <w:szCs w:val="28"/>
        </w:rPr>
        <w:t>Использование эталонов с целью определения свой</w:t>
      </w:r>
      <w:proofErr w:type="gramStart"/>
      <w:r w:rsidRPr="0072131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21310">
        <w:rPr>
          <w:rFonts w:ascii="Times New Roman" w:hAnsi="Times New Roman" w:cs="Times New Roman"/>
          <w:sz w:val="28"/>
          <w:szCs w:val="28"/>
        </w:rPr>
        <w:t>едметов (форма, длина, ширина, высота, толщина).</w:t>
      </w:r>
      <w:r w:rsidR="004744D2">
        <w:rPr>
          <w:rFonts w:ascii="Times New Roman" w:hAnsi="Times New Roman" w:cs="Times New Roman"/>
          <w:sz w:val="28"/>
          <w:szCs w:val="28"/>
        </w:rPr>
        <w:t xml:space="preserve"> </w:t>
      </w:r>
      <w:r w:rsidRPr="00721310">
        <w:rPr>
          <w:rFonts w:ascii="Times New Roman" w:hAnsi="Times New Roman" w:cs="Times New Roman"/>
          <w:sz w:val="28"/>
          <w:szCs w:val="28"/>
        </w:rPr>
        <w:t>Сравнение объектов по пространственному расположению (слева (справа), впереди (сзади от...)), определение местонахождения объекта в ряду (второй, третий)</w:t>
      </w:r>
      <w:proofErr w:type="gramStart"/>
      <w:r w:rsidRPr="0072131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21310">
        <w:rPr>
          <w:rFonts w:ascii="Times New Roman" w:hAnsi="Times New Roman" w:cs="Times New Roman"/>
          <w:sz w:val="28"/>
          <w:szCs w:val="28"/>
        </w:rPr>
        <w:t>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10">
        <w:rPr>
          <w:rFonts w:ascii="Times New Roman" w:hAnsi="Times New Roman" w:cs="Times New Roman"/>
          <w:sz w:val="28"/>
          <w:szCs w:val="28"/>
        </w:rPr>
        <w:t>Освоение практического деления целого на части, соизмерения величин с помощью предметов-заместителей.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10">
        <w:rPr>
          <w:rFonts w:ascii="Times New Roman" w:hAnsi="Times New Roman" w:cs="Times New Roman"/>
          <w:sz w:val="28"/>
          <w:szCs w:val="28"/>
        </w:rPr>
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5—6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3BD" w:rsidRDefault="002C03BD" w:rsidP="0072131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F008F" w:rsidRPr="00AF008F" w:rsidRDefault="00AF008F" w:rsidP="007213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008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Перспективно-тематическое планирование </w:t>
      </w:r>
    </w:p>
    <w:p w:rsidR="00AF008F" w:rsidRDefault="002049E1" w:rsidP="0072131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 деятельности: </w:t>
      </w:r>
      <w:r w:rsidR="00AF008F" w:rsidRPr="00AF008F">
        <w:rPr>
          <w:rFonts w:ascii="Times New Roman" w:hAnsi="Times New Roman" w:cs="Times New Roman"/>
          <w:b/>
          <w:i/>
          <w:sz w:val="28"/>
          <w:szCs w:val="28"/>
        </w:rPr>
        <w:t>ФЭМП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53"/>
        <w:gridCol w:w="782"/>
        <w:gridCol w:w="2693"/>
        <w:gridCol w:w="6662"/>
        <w:gridCol w:w="3196"/>
      </w:tblGrid>
      <w:tr w:rsidR="00541AFB" w:rsidRPr="002E1081" w:rsidTr="002E1081">
        <w:tc>
          <w:tcPr>
            <w:tcW w:w="1453" w:type="dxa"/>
          </w:tcPr>
          <w:p w:rsidR="00541AFB" w:rsidRPr="002E1081" w:rsidRDefault="00541AFB" w:rsidP="00721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82" w:type="dxa"/>
          </w:tcPr>
          <w:p w:rsidR="00541AFB" w:rsidRPr="002E1081" w:rsidRDefault="00541AFB" w:rsidP="00721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693" w:type="dxa"/>
          </w:tcPr>
          <w:p w:rsidR="00541AFB" w:rsidRPr="002E1081" w:rsidRDefault="00541AFB" w:rsidP="00721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b/>
                <w:sz w:val="28"/>
                <w:szCs w:val="28"/>
              </w:rPr>
              <w:t>Тема ОД</w:t>
            </w:r>
          </w:p>
        </w:tc>
        <w:tc>
          <w:tcPr>
            <w:tcW w:w="6662" w:type="dxa"/>
          </w:tcPr>
          <w:p w:rsidR="00541AFB" w:rsidRPr="002E1081" w:rsidRDefault="00F1280D" w:rsidP="00721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</w:t>
            </w:r>
          </w:p>
        </w:tc>
        <w:tc>
          <w:tcPr>
            <w:tcW w:w="3196" w:type="dxa"/>
          </w:tcPr>
          <w:p w:rsidR="00541AFB" w:rsidRPr="002E1081" w:rsidRDefault="00F1280D" w:rsidP="00721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F1280D" w:rsidRPr="002E1081" w:rsidTr="002E1081">
        <w:trPr>
          <w:trHeight w:val="195"/>
        </w:trPr>
        <w:tc>
          <w:tcPr>
            <w:tcW w:w="1453" w:type="dxa"/>
            <w:vMerge w:val="restart"/>
          </w:tcPr>
          <w:p w:rsidR="00F1280D" w:rsidRPr="002E1081" w:rsidRDefault="00F1280D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82" w:type="dxa"/>
          </w:tcPr>
          <w:p w:rsidR="00F1280D" w:rsidRPr="002E1081" w:rsidRDefault="00F1280D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1280D" w:rsidRPr="002E1081" w:rsidRDefault="00F1280D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Один - много, сравнение множеств и установление соответствия между ними.</w:t>
            </w:r>
          </w:p>
          <w:p w:rsidR="00F1280D" w:rsidRPr="002E1081" w:rsidRDefault="00F1280D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Большой и маленький. Круг.</w:t>
            </w:r>
          </w:p>
          <w:p w:rsidR="00F1280D" w:rsidRPr="002E1081" w:rsidRDefault="00F1280D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280D" w:rsidRPr="002E1081" w:rsidRDefault="00F1280D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Закреплять умение сравнивать количество предметов, различать, где много, а  где один предмет, сравнивать две группы предметов, устанавливать равенство между ними, сравнивать предметы по величине, объединять предметы по этому признаку, закреплять знания о геометрической фигуре - круг; развивать мышление, память; воспитывать старание.</w:t>
            </w:r>
          </w:p>
        </w:tc>
        <w:tc>
          <w:tcPr>
            <w:tcW w:w="3196" w:type="dxa"/>
          </w:tcPr>
          <w:p w:rsidR="00F1280D" w:rsidRPr="002E1081" w:rsidRDefault="00F1280D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18</w:t>
            </w:r>
          </w:p>
        </w:tc>
      </w:tr>
      <w:tr w:rsidR="00F1280D" w:rsidRPr="002E1081" w:rsidTr="002E1081">
        <w:trPr>
          <w:trHeight w:val="150"/>
        </w:trPr>
        <w:tc>
          <w:tcPr>
            <w:tcW w:w="1453" w:type="dxa"/>
            <w:vMerge/>
          </w:tcPr>
          <w:p w:rsidR="00F1280D" w:rsidRPr="002E1081" w:rsidRDefault="00F1280D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F1280D" w:rsidRPr="002E1081" w:rsidRDefault="00F1280D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1280D" w:rsidRPr="002E1081" w:rsidRDefault="00F1280D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Сравнение чисел 3-4, счёт по образцу. Времена года. Слева, справа</w:t>
            </w:r>
          </w:p>
          <w:p w:rsidR="00F1280D" w:rsidRPr="002E1081" w:rsidRDefault="00F1280D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280D" w:rsidRPr="002E1081" w:rsidRDefault="00F1280D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Учить считать предметы, пользуясь правильными приёмами счёта, считать по образцу, устанавливать равенство между двумя группами предметов, закреплять знания об осени, обозначать словами положение предметов по отношению к себе,  ориентироваться на листе бумаги; развивать мышление, внимание; воспитывать старание</w:t>
            </w:r>
          </w:p>
        </w:tc>
        <w:tc>
          <w:tcPr>
            <w:tcW w:w="3196" w:type="dxa"/>
          </w:tcPr>
          <w:p w:rsidR="00F1280D" w:rsidRPr="002E1081" w:rsidRDefault="002E1081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</w:t>
            </w:r>
            <w:r w:rsidR="00F1280D" w:rsidRPr="002E1081">
              <w:rPr>
                <w:rFonts w:ascii="Times New Roman" w:hAnsi="Times New Roman" w:cs="Times New Roman"/>
                <w:sz w:val="28"/>
                <w:szCs w:val="28"/>
              </w:rPr>
              <w:t>никова, стр. 21.</w:t>
            </w:r>
          </w:p>
        </w:tc>
      </w:tr>
      <w:tr w:rsidR="00F1280D" w:rsidRPr="002E1081" w:rsidTr="002E1081">
        <w:trPr>
          <w:trHeight w:val="142"/>
        </w:trPr>
        <w:tc>
          <w:tcPr>
            <w:tcW w:w="1453" w:type="dxa"/>
            <w:vMerge/>
          </w:tcPr>
          <w:p w:rsidR="00F1280D" w:rsidRPr="002E1081" w:rsidRDefault="00F1280D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F1280D" w:rsidRPr="002E1081" w:rsidRDefault="00F1280D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1280D" w:rsidRPr="002E1081" w:rsidRDefault="00F1280D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соответствия между числом и количеством предметов. Большой, поменьше, самый 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маленький. Квадрат.</w:t>
            </w:r>
          </w:p>
          <w:p w:rsidR="00F1280D" w:rsidRPr="002E1081" w:rsidRDefault="00F1280D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280D" w:rsidRPr="002E1081" w:rsidRDefault="00F1280D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устанавливать соответствие между числом и количеством предметов, закреплять умение считать предметы, продолжать учить сравнивать предметы по величине, учить выделять признаки сходства предметов и объединять их по этому признаку; закрепить знание о квадрате; развивать зрительное внимание; воспитывать старание, усидчивость.</w:t>
            </w:r>
          </w:p>
        </w:tc>
        <w:tc>
          <w:tcPr>
            <w:tcW w:w="3196" w:type="dxa"/>
          </w:tcPr>
          <w:p w:rsidR="00F1280D" w:rsidRPr="002E1081" w:rsidRDefault="002E1081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 В. Колес</w:t>
            </w:r>
            <w:r w:rsidR="00F1280D" w:rsidRPr="002E1081">
              <w:rPr>
                <w:rFonts w:ascii="Times New Roman" w:hAnsi="Times New Roman" w:cs="Times New Roman"/>
                <w:sz w:val="28"/>
                <w:szCs w:val="28"/>
              </w:rPr>
              <w:t>никова, стр. 23.</w:t>
            </w:r>
          </w:p>
        </w:tc>
      </w:tr>
      <w:tr w:rsidR="00F1280D" w:rsidRPr="002E1081" w:rsidTr="002E1081">
        <w:trPr>
          <w:trHeight w:val="165"/>
        </w:trPr>
        <w:tc>
          <w:tcPr>
            <w:tcW w:w="1453" w:type="dxa"/>
            <w:vMerge/>
          </w:tcPr>
          <w:p w:rsidR="00F1280D" w:rsidRPr="002E1081" w:rsidRDefault="00F1280D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F1280D" w:rsidRPr="002E1081" w:rsidRDefault="00F1280D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1280D" w:rsidRPr="002E1081" w:rsidRDefault="00F1280D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Счёт по образцу. Сравнение чисел 4-5. Части суток. Слева, справа, посередине.</w:t>
            </w:r>
          </w:p>
          <w:p w:rsidR="00F1280D" w:rsidRPr="002E1081" w:rsidRDefault="00F1280D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F1280D" w:rsidRPr="002E1081" w:rsidRDefault="00F1280D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Продолжать учить считать предметы, упражнять в сравнении двух групп предметов, добавлять к меньшей группе недостающий предмет, устанавливать равенство между группами, состоящими из одинакового количества разных предметов, закреплять представления  о частях суток, продолжать учить обозначать словами положение предметов по отношению к себе; развивать внимание, мышление; воспитывать интерес к математике.</w:t>
            </w:r>
          </w:p>
        </w:tc>
        <w:tc>
          <w:tcPr>
            <w:tcW w:w="3196" w:type="dxa"/>
          </w:tcPr>
          <w:p w:rsidR="00F1280D" w:rsidRPr="002E1081" w:rsidRDefault="002E1081" w:rsidP="00F1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</w:t>
            </w:r>
            <w:r w:rsidR="00F1280D" w:rsidRPr="002E1081">
              <w:rPr>
                <w:rFonts w:ascii="Times New Roman" w:hAnsi="Times New Roman" w:cs="Times New Roman"/>
                <w:sz w:val="28"/>
                <w:szCs w:val="28"/>
              </w:rPr>
              <w:t>никова, стр. 25.</w:t>
            </w:r>
          </w:p>
        </w:tc>
      </w:tr>
      <w:tr w:rsidR="002E1081" w:rsidRPr="002E1081" w:rsidTr="002E1081">
        <w:trPr>
          <w:trHeight w:val="127"/>
        </w:trPr>
        <w:tc>
          <w:tcPr>
            <w:tcW w:w="1453" w:type="dxa"/>
            <w:vMerge w:val="restart"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цифрой 1. </w:t>
            </w:r>
          </w:p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Слева, посередине, справа. </w:t>
            </w:r>
          </w:p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круге, квадрате.</w:t>
            </w:r>
          </w:p>
        </w:tc>
        <w:tc>
          <w:tcPr>
            <w:tcW w:w="6662" w:type="dxa"/>
          </w:tcPr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Познакомить с цифрой 1 как знаком числа 1, учить писать цифру 1, используя образец, находить цифру 1 среди множества других цифр, закреплять умение определять пространственное расположение предметов по отношению к себе, учить понимать последовательность расположения геометрических фигур, развивать умение понимать учебную задачу и выполнять её самостоятельно, воспитывать старание.</w:t>
            </w:r>
          </w:p>
        </w:tc>
        <w:tc>
          <w:tcPr>
            <w:tcW w:w="3196" w:type="dxa"/>
          </w:tcPr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Колесникова, </w:t>
            </w:r>
          </w:p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стр.  28.</w:t>
            </w:r>
          </w:p>
        </w:tc>
      </w:tr>
      <w:tr w:rsidR="002E1081" w:rsidRPr="002E1081" w:rsidTr="002E1081">
        <w:trPr>
          <w:trHeight w:val="135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цифре 1. Большой, поменьше, маленький.</w:t>
            </w:r>
          </w:p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цифре 1, учить соотносить цифру с количеством предметов, закрепить умение сравнивать знакомые предметы по величине, объединять предметы по этому признаку, знания о треугольнике, развивать умение понимать учебную задачу и выполнять её самостоятельно, воспитывать старание.</w:t>
            </w:r>
          </w:p>
        </w:tc>
        <w:tc>
          <w:tcPr>
            <w:tcW w:w="3196" w:type="dxa"/>
          </w:tcPr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 29.</w:t>
            </w:r>
          </w:p>
        </w:tc>
      </w:tr>
      <w:tr w:rsidR="002E1081" w:rsidRPr="002E1081" w:rsidTr="002E1081">
        <w:trPr>
          <w:trHeight w:val="180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цифрой 2. </w:t>
            </w:r>
          </w:p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Вчера, сегодня, завтра.</w:t>
            </w:r>
          </w:p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Ближе, дальше.</w:t>
            </w:r>
          </w:p>
        </w:tc>
        <w:tc>
          <w:tcPr>
            <w:tcW w:w="6662" w:type="dxa"/>
          </w:tcPr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цифрой 2, учить писать цифру 2, учить различать понятия «вчера», «сегодня», 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«завтра», «далеко», «близко», развивать умение понимать учебную задачу и выполнять её самостоятельно, воспитывать старание.</w:t>
            </w:r>
          </w:p>
        </w:tc>
        <w:tc>
          <w:tcPr>
            <w:tcW w:w="3196" w:type="dxa"/>
          </w:tcPr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 Колесникова, стр. 31.</w:t>
            </w:r>
          </w:p>
        </w:tc>
      </w:tr>
      <w:tr w:rsidR="002E1081" w:rsidRPr="002E1081" w:rsidTr="002E1081">
        <w:trPr>
          <w:trHeight w:val="105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цифре 2. Короткий – длинный. Овал.</w:t>
            </w:r>
            <w:r w:rsidRPr="002E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Закрепить знания о цифре 2, учить соотносить цифру с количеством предметов, закреплять умение сравнивать знакомые предметы по величине, протяжённости, закрепить представления  об овале, находить его среди множества фигур, развивать умение понимать учебную задачу и выполнять её самостоятельно, воспитывать старание.</w:t>
            </w:r>
          </w:p>
        </w:tc>
        <w:tc>
          <w:tcPr>
            <w:tcW w:w="3196" w:type="dxa"/>
          </w:tcPr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33.</w:t>
            </w:r>
          </w:p>
        </w:tc>
      </w:tr>
      <w:tr w:rsidR="002E1081" w:rsidRPr="002E1081" w:rsidTr="002E1081">
        <w:trPr>
          <w:trHeight w:val="150"/>
        </w:trPr>
        <w:tc>
          <w:tcPr>
            <w:tcW w:w="1453" w:type="dxa"/>
            <w:vMerge w:val="restart"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Знакомство с цифрой 3.</w:t>
            </w:r>
          </w:p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Соотнесение цифры с количеством предметов. Времена года</w:t>
            </w:r>
          </w:p>
          <w:p w:rsidR="002E1081" w:rsidRPr="002E1081" w:rsidRDefault="002E1081" w:rsidP="002E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цифрой 3 как знаком числа 3, учить писать цифру 3 по точкам, находить её среди множества других цифр, продолжать учить соотносить цифры 1, 2, 3 с количеством предметов, закрепить знания детей об осени, формировать навыки  самоконтроля и взаимоконтроля.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 35.</w:t>
            </w:r>
          </w:p>
        </w:tc>
      </w:tr>
      <w:tr w:rsidR="002E1081" w:rsidRPr="002E1081" w:rsidTr="002E1081">
        <w:trPr>
          <w:trHeight w:val="150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цифрах 1,2,3. Высокий, низкий.</w:t>
            </w:r>
          </w:p>
        </w:tc>
        <w:tc>
          <w:tcPr>
            <w:tcW w:w="6662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Закрепить знание о числе и цифре 3; учить соотносить цифру с количеством предметов; закреплять умение писать цифры 1,2,3, закреплять сравнивать знакомые предметы по высоте, объединять предметы по этому признаку; развивать внимание при сравнении двух похожих рисунков; воспитывать желание писать цифры.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37.</w:t>
            </w:r>
          </w:p>
        </w:tc>
      </w:tr>
      <w:tr w:rsidR="002E1081" w:rsidRPr="002E1081" w:rsidTr="002E1081">
        <w:trPr>
          <w:trHeight w:val="165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количества предметов с цифрой. Широкий, узкий. 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Прямоугольник.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сравнении двух групп предметов; развивать представление о равенстве и неравенстве групп предметов; закреплять умение сравнивать знакомые предметы по ширине (широкий, узкий); формировать представление, что прямоугольники 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могут быть разного размера; развивать внимание; воспитывать интерес к математическим загадкам.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 Колесникова, стр. 38.</w:t>
            </w:r>
          </w:p>
        </w:tc>
      </w:tr>
      <w:tr w:rsidR="002E1081" w:rsidRPr="002E1081" w:rsidTr="002E1081">
        <w:trPr>
          <w:trHeight w:val="142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Независимость числа от пространственного расположения предметов. Счёт по образцу. Положение предметов по отношению к себе.</w:t>
            </w:r>
          </w:p>
        </w:tc>
        <w:tc>
          <w:tcPr>
            <w:tcW w:w="6662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Учить устанавливать равенство между двумя группами предметов, когда предметы расположены непривычно, отсчитывать предметы по образцу; устанавливать равенство и неравенство, когда предметы находятся на различном расстоянии друг от друга; развивать зрительное внимание; воспитывать старание.                                            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41.</w:t>
            </w:r>
          </w:p>
        </w:tc>
      </w:tr>
      <w:tr w:rsidR="002E1081" w:rsidRPr="002E1081" w:rsidTr="002E1081">
        <w:trPr>
          <w:trHeight w:val="150"/>
        </w:trPr>
        <w:tc>
          <w:tcPr>
            <w:tcW w:w="1453" w:type="dxa"/>
            <w:vMerge w:val="restart"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Знакомство с цифрой 4.</w:t>
            </w:r>
          </w:p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Большой, поменьше, самый маленький.</w:t>
            </w:r>
            <w:r w:rsidRPr="002E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Познакомить с цифрой 4 как знаком числа 4; учить обводить цифру 4 по точкам; находить цифру 4 среди множества других цифр; учить соотносить предметы между собой по величине, используя в речи слова «большой», «поменьше», «самый маленький»; способствовать развитию зрительного внимания; воспитывать желание заниматься.</w:t>
            </w:r>
          </w:p>
        </w:tc>
        <w:tc>
          <w:tcPr>
            <w:tcW w:w="3196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стр., 43.</w:t>
            </w:r>
          </w:p>
        </w:tc>
      </w:tr>
      <w:tr w:rsidR="002E1081" w:rsidRPr="002E1081" w:rsidTr="002E1081">
        <w:trPr>
          <w:trHeight w:val="142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Закрепление знания о числе и цифре 1,2,3,4. Влево, вправо.</w:t>
            </w:r>
          </w:p>
        </w:tc>
        <w:tc>
          <w:tcPr>
            <w:tcW w:w="6662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числе и цифре 4; учить видеть геометрические фигуры в окружающих предметах; учить определять и обозначать словами положения предмета относительно себя (влево, вправо); развивать мышление; воспитывать внимание.</w:t>
            </w:r>
          </w:p>
        </w:tc>
        <w:tc>
          <w:tcPr>
            <w:tcW w:w="3196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 44.</w:t>
            </w:r>
          </w:p>
        </w:tc>
      </w:tr>
      <w:tr w:rsidR="002E1081" w:rsidRPr="002E1081" w:rsidTr="002E1081">
        <w:trPr>
          <w:trHeight w:val="150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цифрах 1,2,3,4. Счёт по образцу, сравнение смежных чисел. Далеко, близко.</w:t>
            </w:r>
          </w:p>
        </w:tc>
        <w:tc>
          <w:tcPr>
            <w:tcW w:w="6662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Учить считать по образцу и названному числу; учить понимать отношение между числами (3-4); отгадывать загадки, в которых присутствуют числа;  соотносить цифру с количеством предметов; формировать  пространственное представление; учить решать логическую задачу на основе зрительно воспринимаемой информации; развивать мышление; 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интерес к счёту.</w:t>
            </w:r>
          </w:p>
        </w:tc>
        <w:tc>
          <w:tcPr>
            <w:tcW w:w="3196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 Колесникова, стр.  46.</w:t>
            </w:r>
          </w:p>
        </w:tc>
      </w:tr>
      <w:tr w:rsidR="002E1081" w:rsidRPr="002E1081" w:rsidTr="002E1081">
        <w:trPr>
          <w:trHeight w:val="157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цифры с количеством предметов. Вверху, внизу, слева, справа, </w:t>
            </w:r>
            <w:proofErr w:type="gramStart"/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. Квадрат, прямоугольник. Времена года.</w:t>
            </w:r>
          </w:p>
        </w:tc>
        <w:tc>
          <w:tcPr>
            <w:tcW w:w="6662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Учить соотносить цифру с количеством предметов; формировать представление о пространственных отношениях (слева, справа, вверху, внизу, перед, посередине); закреплять знания о геометрических фигурах; о временах года; развивать сообразительность, память; воспитывать   старание</w:t>
            </w:r>
            <w:proofErr w:type="gramEnd"/>
          </w:p>
        </w:tc>
        <w:tc>
          <w:tcPr>
            <w:tcW w:w="3196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48.</w:t>
            </w:r>
          </w:p>
        </w:tc>
      </w:tr>
      <w:tr w:rsidR="002E1081" w:rsidRPr="002E1081" w:rsidTr="002E1081">
        <w:trPr>
          <w:trHeight w:val="142"/>
        </w:trPr>
        <w:tc>
          <w:tcPr>
            <w:tcW w:w="1453" w:type="dxa"/>
            <w:vMerge w:val="restart"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82" w:type="dxa"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Соотнесение цифры с количеством предметов.</w:t>
            </w:r>
          </w:p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Учить соотносить цифру с количеством предметов; формировать представление о пространственных отношениях (слева, справа, вверху, внизу, перед, посередине);  закреплять знания о геометрических фигурах; о временах года; развивать сообразительность, память; воспитывать   старание</w:t>
            </w:r>
            <w:proofErr w:type="gramEnd"/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Колесникова, стр. 48. </w:t>
            </w:r>
          </w:p>
        </w:tc>
      </w:tr>
      <w:tr w:rsidR="002E1081" w:rsidRPr="002E1081" w:rsidTr="002E1081">
        <w:trPr>
          <w:trHeight w:val="165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цифрой 5. Слева, посередине, справа. 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Познакомить с цифрой 5; учить писать цифру 5 по точкам; обозначать словами положения предметов по отношению к себе (слева, справа, спереди, сзади);  закрепить знания о временах года; развивать мышление; воспитывать любовь к временам года.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 50.</w:t>
            </w:r>
          </w:p>
        </w:tc>
      </w:tr>
      <w:tr w:rsidR="002E1081" w:rsidRPr="002E1081" w:rsidTr="002E1081">
        <w:trPr>
          <w:trHeight w:val="150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цифре 5.  Сравнение чисел 4-5. Соотнесение формы предметов с геометрическими фигурами.  Быстро, медленно.</w:t>
            </w:r>
          </w:p>
        </w:tc>
        <w:tc>
          <w:tcPr>
            <w:tcW w:w="6662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Закреплять умения считать в пределах 5; учить соотносить цифру с количеством предметов; видеть геометрические фигуры в контурах окружающих предметов;  раскрыть на конкретном примере понятия «быстро», «медленно»; развивать память, внимание; воспитывать интерес к занятию.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Колесникова, 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стр.  52.</w:t>
            </w:r>
          </w:p>
        </w:tc>
      </w:tr>
      <w:tr w:rsidR="002E1081" w:rsidRPr="002E1081" w:rsidTr="002E1081">
        <w:trPr>
          <w:trHeight w:val="157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порядковыми 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числительными. Верхний правый угол, нижний правый угол, левый верхний угол, нижний левый угол, середина</w:t>
            </w:r>
          </w:p>
        </w:tc>
        <w:tc>
          <w:tcPr>
            <w:tcW w:w="6662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порядковому счёту в пределах 5, различать количественный и порядковый счёт, правильно 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отвечать на вопросы: « сколько?», «какой по счёту?»; ориентироваться на листе бумаге; развивать мышление; воспитывать усидчивость.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 Колесникова, стр. 53.</w:t>
            </w:r>
          </w:p>
        </w:tc>
      </w:tr>
      <w:tr w:rsidR="002E1081" w:rsidRPr="002E1081" w:rsidTr="002E1081">
        <w:trPr>
          <w:trHeight w:val="195"/>
        </w:trPr>
        <w:tc>
          <w:tcPr>
            <w:tcW w:w="1453" w:type="dxa"/>
            <w:vMerge w:val="restart"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: Закрепление знаний о порядковом счёте, независимость числа от пространственного расположения предметов. Сравнение знакомых предметов с геометрическими фигурами.</w:t>
            </w:r>
          </w:p>
        </w:tc>
        <w:tc>
          <w:tcPr>
            <w:tcW w:w="6662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Продолжать учить порядковому счёту, правильно отвечать на вопросы «сколько?», «какой по счёту?»;  понимать независимость числа от пространственного расположение предметов; соотносить количество предметов с цифрой; продолжать учить сравнивать предметы разных размеров по величине и объединять их по этому признаку, употреблять эти слова в речи; развивать глазомер, внимание, мышление; воспитывать внимание и интерес к занятию.</w:t>
            </w:r>
            <w:proofErr w:type="gramEnd"/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стр.55.</w:t>
            </w:r>
          </w:p>
        </w:tc>
      </w:tr>
      <w:tr w:rsidR="002E1081" w:rsidRPr="002E1081" w:rsidTr="002E1081">
        <w:trPr>
          <w:trHeight w:val="180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Независимость числа от величины предметов. Порядковый счёт. Установление последовательности событий (части суток). Закрепление понятий 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proofErr w:type="gramEnd"/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поуже</w:t>
            </w:r>
            <w:proofErr w:type="spellEnd"/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», «ещё </w:t>
            </w:r>
            <w:proofErr w:type="spellStart"/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поуже</w:t>
            </w:r>
            <w:proofErr w:type="spellEnd"/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», «самый узкий»</w:t>
            </w:r>
          </w:p>
        </w:tc>
        <w:tc>
          <w:tcPr>
            <w:tcW w:w="6662" w:type="dxa"/>
          </w:tcPr>
          <w:p w:rsidR="002E1081" w:rsidRPr="002E1081" w:rsidRDefault="002E1081" w:rsidP="004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сравнивать количество предметов,  понимать независимость числа от величины предметов; закрепить навыки порядкового счёта в пределах 5; различать количественный и порядковый счёт, правильно отвечать на вопросы: «сколько?», «какой по счёту?»; учить сравнивать предметы, по ширине выделяя признаки сходства и различия, объединять предметы по этому признаку;  учить решать логическую задачу на установление 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последовательности событий;</w:t>
            </w:r>
            <w:proofErr w:type="gramEnd"/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мышление; воспитывать усидчивость, внимание. 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Е.В. Колесникова, стр.58. 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81" w:rsidRPr="002E1081" w:rsidTr="002E1081">
        <w:trPr>
          <w:trHeight w:val="180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Счёт по образцу. Закрепление знаний о цифрах 1,2, 3, 4, 5 соотнесение цифры с числом. Вчера, сегодня, завтра. Шар, куб, цилиндр </w:t>
            </w:r>
          </w:p>
        </w:tc>
        <w:tc>
          <w:tcPr>
            <w:tcW w:w="6662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Учить считать по образцу и воспроизводить такое же количество предметов; упражнять в сравнении двух групп предметов; учить соотносить цифру с количеством предметов; различать понятия «вчера», «сегодня», «завтра», правильно пользоваться этими словами; познакомить с геометрическими фигурами шар, куб, цилиндр; развивать внимание, мышление; воспитывать интерес к геометрическим фигурам.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60.</w:t>
            </w:r>
          </w:p>
        </w:tc>
      </w:tr>
      <w:tr w:rsidR="002E1081" w:rsidRPr="002E1081" w:rsidTr="002E1081">
        <w:trPr>
          <w:trHeight w:val="127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порядковых числительных. Установление соответствия между количеством предметов и цифрой. Закрепление знаний о геометрических фигурах</w:t>
            </w:r>
          </w:p>
        </w:tc>
        <w:tc>
          <w:tcPr>
            <w:tcW w:w="6662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Продолжать учить порядковому счёту в пределах 5, различать количественный и порядковый счёт, правильно отвечать на вопросы «сколько?», «который по счёту?», учить соотносить цифру с числовой карточкой и количеством предметов, закреплять знания о геометрических фигурах, развивать память, мышление, умение понимать учебную задачу и выполнять её самостоятельно, воспитывать умение оценивать свою работу.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62.</w:t>
            </w:r>
          </w:p>
        </w:tc>
      </w:tr>
      <w:tr w:rsidR="002E1081" w:rsidRPr="002E1081" w:rsidTr="002E1081">
        <w:trPr>
          <w:trHeight w:val="150"/>
        </w:trPr>
        <w:tc>
          <w:tcPr>
            <w:tcW w:w="1453" w:type="dxa"/>
            <w:vMerge w:val="restart"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соответствия между цифрой и количеством предметов. Слева, посередине, справа. 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внимания.</w:t>
            </w:r>
          </w:p>
        </w:tc>
        <w:tc>
          <w:tcPr>
            <w:tcW w:w="6662" w:type="dxa"/>
          </w:tcPr>
          <w:p w:rsidR="002E1081" w:rsidRPr="002E1081" w:rsidRDefault="002E1081" w:rsidP="004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соотносить цифру с количеством предметов;  обозначать словами положение предмета на листе бумаги (слева, справа, посередине); способствовать развитию зрительного внимания; воспитывать интерес к цифрам.</w:t>
            </w:r>
          </w:p>
          <w:p w:rsidR="002E1081" w:rsidRPr="002E1081" w:rsidRDefault="002E1081" w:rsidP="004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Колесникова, 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стр. 64.</w:t>
            </w:r>
          </w:p>
        </w:tc>
      </w:tr>
      <w:tr w:rsidR="002E1081" w:rsidRPr="002E1081" w:rsidTr="002E1081">
        <w:trPr>
          <w:trHeight w:val="180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порядковых числительных. Счёт по образцу, установление соответствия между количеством предметов и цифрой. Влево, вправо.</w:t>
            </w:r>
          </w:p>
        </w:tc>
        <w:tc>
          <w:tcPr>
            <w:tcW w:w="6662" w:type="dxa"/>
          </w:tcPr>
          <w:p w:rsidR="002E1081" w:rsidRPr="002E1081" w:rsidRDefault="002E1081" w:rsidP="004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Закреплять навыки порядкового счёта, различать количественный и порядковый счёт, правильно отвечать на вопросы: «сколько?», «какой по счёту?», учить соотносить количество предметов с цифрой; продолжать учить различать понятия «влево», «вправо»; учить устанавливать последовательность событий; развивать внимание; воспитывать старание и усидчивость.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Колесникова, 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стр. 66.</w:t>
            </w:r>
          </w:p>
        </w:tc>
      </w:tr>
      <w:tr w:rsidR="002E1081" w:rsidRPr="002E1081" w:rsidTr="002E1081">
        <w:trPr>
          <w:trHeight w:val="150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Независимость числа от пространственного расположения предметов, математические загадки. Развитие глазомера. Развитие внимания.</w:t>
            </w:r>
          </w:p>
        </w:tc>
        <w:tc>
          <w:tcPr>
            <w:tcW w:w="6662" w:type="dxa"/>
          </w:tcPr>
          <w:p w:rsidR="002E1081" w:rsidRPr="002E1081" w:rsidRDefault="002E1081" w:rsidP="004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Учить соотносить цифру с количеством предметов; устанавливать равенство групп предметов независимо от их пространственного расположения; сравнивать предмета разных размеров по величине; учить выделять признаки сходства разных предметов и объединять их по этому признаку; развивать сообразительность, мышление; воспитывать внимание.</w:t>
            </w:r>
          </w:p>
          <w:p w:rsidR="002E1081" w:rsidRPr="002E1081" w:rsidRDefault="002E1081" w:rsidP="004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Колесникова, 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стр.68.</w:t>
            </w:r>
          </w:p>
        </w:tc>
      </w:tr>
      <w:tr w:rsidR="002E1081" w:rsidRPr="002E1081" w:rsidTr="002E1081">
        <w:trPr>
          <w:trHeight w:val="157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порядковом счёте. Определять пространственное расположение предметов по отношению к себе. Развитие внимание.</w:t>
            </w:r>
          </w:p>
        </w:tc>
        <w:tc>
          <w:tcPr>
            <w:tcW w:w="6662" w:type="dxa"/>
          </w:tcPr>
          <w:p w:rsidR="002E1081" w:rsidRPr="002E1081" w:rsidRDefault="002E1081" w:rsidP="004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Закреплять навыки порядкового счёта; учить решать логическую задачу на установление последовательности событий; закреплять  умение обозначать словами положение предмета по отношению к себе; закреплять умение различать и называть времена года; развивать самостоятельность, внимание;  воспитывать любовь к временам года.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Колесникова, 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стр.69.</w:t>
            </w:r>
          </w:p>
        </w:tc>
      </w:tr>
      <w:tr w:rsidR="002E1081" w:rsidRPr="002E1081" w:rsidTr="002E1081">
        <w:trPr>
          <w:trHeight w:val="135"/>
        </w:trPr>
        <w:tc>
          <w:tcPr>
            <w:tcW w:w="1453" w:type="dxa"/>
            <w:vMerge w:val="restart"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Счёт по образцу. 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и цифры 1,2,3,4,5. Соотнесение количества предметов с цифрой.</w:t>
            </w:r>
          </w:p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1081" w:rsidRPr="002E1081" w:rsidRDefault="002E1081" w:rsidP="004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считать  (в пределах 5); учить 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числа 4 и 5, развивать представление о равенстве и неравенстве групп предметов; решать логическую задачу на сравнение; воспитывать интерес к счёту.</w:t>
            </w:r>
          </w:p>
          <w:p w:rsidR="002E1081" w:rsidRPr="002E1081" w:rsidRDefault="002E1081" w:rsidP="004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Е.В. Колесникова, 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стр.71.</w:t>
            </w:r>
          </w:p>
        </w:tc>
      </w:tr>
      <w:tr w:rsidR="002E1081" w:rsidRPr="002E1081" w:rsidTr="002E1081">
        <w:trPr>
          <w:trHeight w:val="120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цифрах 1,2,3,4,5. Порядковый счёт. Слева, справа, вверху, внизу.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1081" w:rsidRPr="002E1081" w:rsidRDefault="002E1081" w:rsidP="004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цифрах от 1 до 5; умение видеть геометрические фигуры в символических изображениях; ориентироваться на листе бумаги; развивать самостоятельность при выполнении работы; воспитывать интерес к занятию.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стр.73.</w:t>
            </w:r>
          </w:p>
        </w:tc>
      </w:tr>
      <w:tr w:rsidR="002E1081" w:rsidRPr="002E1081" w:rsidTr="002E1081">
        <w:trPr>
          <w:trHeight w:val="127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Соотнесение количества предметов с цифрой. Счёт по образцу. Сравнение реальных предметов с геометрическими телами.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1081" w:rsidRPr="002E1081" w:rsidRDefault="002E1081" w:rsidP="004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соотносить цифру с количеством предметов; видеть в контурах окружающих предметов геометрические тела; способствовать развитию зрительного внимания; воспитывать усидчивость, старание.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75.</w:t>
            </w:r>
          </w:p>
        </w:tc>
      </w:tr>
      <w:tr w:rsidR="002E1081" w:rsidRPr="002E1081" w:rsidTr="002E1081">
        <w:trPr>
          <w:trHeight w:val="180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количества предметов с цифрой. Математическая 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загадка. Слева, справа. Развитие внимание.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1081" w:rsidRPr="002E1081" w:rsidRDefault="002E1081" w:rsidP="004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учить соотносить цифру и количество предметов;  учить отгадывать математические загадки; продолжать учить обозначать словами положение предмета относительно себя; учить решать логическую задачу  на основе зрительно 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воспринимаемой информации; развивать мышление; воспитывать внимание.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 Колесникова, стр.76.</w:t>
            </w:r>
          </w:p>
        </w:tc>
      </w:tr>
      <w:tr w:rsidR="002E1081" w:rsidRPr="002E1081" w:rsidTr="002E1081">
        <w:trPr>
          <w:trHeight w:val="180"/>
        </w:trPr>
        <w:tc>
          <w:tcPr>
            <w:tcW w:w="1453" w:type="dxa"/>
            <w:vMerge w:val="restart"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Математическая загадка. Закрепление знаний о цифрах. Широкий, узкий. Времена года.</w:t>
            </w:r>
          </w:p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81" w:rsidRPr="002E1081" w:rsidRDefault="002E1081" w:rsidP="002E1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Продолжать учить соотносить количество предметов с цифрой; отгадывать математические загадки; закреплять умение понимать отношение между числами;  закрепить на конкретных примерах понятия «быстро», «медленно»; продолжать учить сравнивать предметы по ширине; решать логические задачи; развивать мышление; воспитывать интерес к математическим загадкам.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78.</w:t>
            </w:r>
          </w:p>
        </w:tc>
      </w:tr>
      <w:tr w:rsidR="002E1081" w:rsidRPr="002E1081" w:rsidTr="002E1081">
        <w:trPr>
          <w:trHeight w:val="127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Закрепление  умений определять отношения предметов по величине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1081" w:rsidRPr="002E1081" w:rsidRDefault="002E1081" w:rsidP="00486E0B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Закреплять умение определять отношения пяти предметов по высоте; умение определять отношения пяти предметов по толщине; представление о геометрических фигурах: круг, квадрат, треугольник, овал, прямоугольник.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pStyle w:val="a3"/>
              <w:shd w:val="clear" w:color="auto" w:fill="FFFFFF"/>
              <w:ind w:left="194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В.П. Новикова стр.78</w:t>
            </w:r>
          </w:p>
          <w:p w:rsidR="002E1081" w:rsidRPr="002E1081" w:rsidRDefault="002E1081" w:rsidP="00486E0B">
            <w:pPr>
              <w:pStyle w:val="a3"/>
              <w:shd w:val="clear" w:color="auto" w:fill="FFFFFF"/>
              <w:ind w:left="194"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081" w:rsidRPr="002E1081" w:rsidTr="002E1081">
        <w:trPr>
          <w:trHeight w:val="165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порядковом и количественном счете 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до десяти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2E1081" w:rsidRPr="002E1081" w:rsidRDefault="002E1081" w:rsidP="00486E0B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Закреплять  количественный и порядковый счет  до десяти; представление о пространственных отношениях.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  стр. 75</w:t>
            </w:r>
            <w:r w:rsidRPr="002E108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E1081" w:rsidRPr="002E1081" w:rsidTr="002E1081">
        <w:trPr>
          <w:trHeight w:val="142"/>
        </w:trPr>
        <w:tc>
          <w:tcPr>
            <w:tcW w:w="1453" w:type="dxa"/>
            <w:vMerge/>
          </w:tcPr>
          <w:p w:rsidR="002E1081" w:rsidRPr="002E1081" w:rsidRDefault="002E1081" w:rsidP="00721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82" w:type="dxa"/>
          </w:tcPr>
          <w:p w:rsidR="002E1081" w:rsidRPr="002E1081" w:rsidRDefault="002E1081" w:rsidP="0054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Праздник Математики</w:t>
            </w: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понимать отношения между числами, соотносить количество предметов с цифрой, отгадывать математические загадки, развивать мышление, зрительное внимание, воспитывать умение оценивать свою работу.</w:t>
            </w:r>
          </w:p>
        </w:tc>
        <w:tc>
          <w:tcPr>
            <w:tcW w:w="3196" w:type="dxa"/>
          </w:tcPr>
          <w:p w:rsidR="002E1081" w:rsidRPr="002E1081" w:rsidRDefault="002E1081" w:rsidP="00486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81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стр.80</w:t>
            </w:r>
          </w:p>
        </w:tc>
      </w:tr>
    </w:tbl>
    <w:p w:rsidR="000954DA" w:rsidRPr="000954DA" w:rsidRDefault="000954DA" w:rsidP="00AF008F">
      <w:pPr>
        <w:rPr>
          <w:rFonts w:ascii="Times New Roman" w:hAnsi="Times New Roman" w:cs="Times New Roman"/>
          <w:b/>
          <w:sz w:val="28"/>
          <w:szCs w:val="28"/>
        </w:rPr>
      </w:pPr>
    </w:p>
    <w:p w:rsidR="00F12F5D" w:rsidRDefault="000954DA" w:rsidP="00F12F5D">
      <w:pPr>
        <w:pStyle w:val="a3"/>
        <w:numPr>
          <w:ilvl w:val="1"/>
          <w:numId w:val="6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7ED4">
        <w:rPr>
          <w:rFonts w:ascii="Times New Roman" w:hAnsi="Times New Roman" w:cs="Times New Roman"/>
          <w:b/>
          <w:sz w:val="28"/>
          <w:szCs w:val="28"/>
        </w:rPr>
        <w:t>ФЦКМ</w:t>
      </w:r>
    </w:p>
    <w:p w:rsidR="00F12F5D" w:rsidRPr="00F12F5D" w:rsidRDefault="00F12F5D" w:rsidP="00F12F5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2F5D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AF008F" w:rsidRDefault="00AF008F" w:rsidP="00F12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DA">
        <w:rPr>
          <w:rFonts w:ascii="Times New Roman" w:hAnsi="Times New Roman" w:cs="Times New Roman"/>
          <w:i/>
          <w:sz w:val="28"/>
          <w:szCs w:val="28"/>
        </w:rPr>
        <w:t xml:space="preserve">Формирование первичных представлений о себе, других людях. </w:t>
      </w:r>
      <w:r w:rsidRPr="00AF008F">
        <w:rPr>
          <w:rFonts w:ascii="Times New Roman" w:hAnsi="Times New Roman" w:cs="Times New Roman"/>
          <w:sz w:val="28"/>
          <w:szCs w:val="28"/>
        </w:rPr>
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008F">
        <w:rPr>
          <w:rFonts w:ascii="Times New Roman" w:hAnsi="Times New Roman" w:cs="Times New Roman"/>
          <w:sz w:val="28"/>
          <w:szCs w:val="28"/>
        </w:rPr>
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08F">
        <w:rPr>
          <w:rFonts w:ascii="Times New Roman" w:hAnsi="Times New Roman" w:cs="Times New Roman"/>
          <w:sz w:val="28"/>
          <w:szCs w:val="28"/>
        </w:rPr>
        <w:t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08F">
        <w:rPr>
          <w:rFonts w:ascii="Times New Roman" w:hAnsi="Times New Roman" w:cs="Times New Roman"/>
          <w:sz w:val="28"/>
          <w:szCs w:val="28"/>
        </w:rPr>
        <w:t xml:space="preserve">Освоение представлений о себе </w:t>
      </w:r>
      <w:proofErr w:type="gramStart"/>
      <w:r w:rsidRPr="00AF008F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AF008F">
        <w:rPr>
          <w:rFonts w:ascii="Times New Roman" w:hAnsi="Times New Roman" w:cs="Times New Roman"/>
          <w:sz w:val="28"/>
          <w:szCs w:val="28"/>
        </w:rPr>
        <w:t>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08F">
        <w:rPr>
          <w:rFonts w:ascii="Times New Roman" w:hAnsi="Times New Roman" w:cs="Times New Roman"/>
          <w:sz w:val="28"/>
          <w:szCs w:val="28"/>
        </w:rPr>
        <w:t>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</w:r>
    </w:p>
    <w:p w:rsidR="00486E0B" w:rsidRPr="000954DA" w:rsidRDefault="00AF008F" w:rsidP="00F12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4DA">
        <w:rPr>
          <w:rFonts w:ascii="Times New Roman" w:hAnsi="Times New Roman" w:cs="Times New Roman"/>
          <w:i/>
          <w:sz w:val="28"/>
          <w:szCs w:val="28"/>
        </w:rPr>
        <w:t>Формирование первичных представлений о малой родине и Отечестве</w:t>
      </w:r>
    </w:p>
    <w:p w:rsidR="00301357" w:rsidRDefault="00AF008F" w:rsidP="00F12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8F">
        <w:rPr>
          <w:rFonts w:ascii="Times New Roman" w:hAnsi="Times New Roman" w:cs="Times New Roman"/>
          <w:i/>
          <w:sz w:val="28"/>
          <w:szCs w:val="28"/>
        </w:rPr>
        <w:t>Родной город: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008F">
        <w:rPr>
          <w:rFonts w:ascii="Times New Roman" w:hAnsi="Times New Roman" w:cs="Times New Roman"/>
          <w:sz w:val="28"/>
          <w:szCs w:val="28"/>
        </w:rPr>
        <w:t>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</w:t>
      </w:r>
      <w:r>
        <w:rPr>
          <w:rFonts w:ascii="Times New Roman" w:hAnsi="Times New Roman" w:cs="Times New Roman"/>
          <w:sz w:val="28"/>
          <w:szCs w:val="28"/>
        </w:rPr>
        <w:t xml:space="preserve">и рисунков, </w:t>
      </w:r>
      <w:r w:rsidRPr="00AF008F">
        <w:rPr>
          <w:rFonts w:ascii="Times New Roman" w:hAnsi="Times New Roman" w:cs="Times New Roman"/>
          <w:sz w:val="28"/>
          <w:szCs w:val="28"/>
        </w:rPr>
        <w:t>аппликаций, поделок на тему «Мой город».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08F" w:rsidRDefault="00AF008F" w:rsidP="00F12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8F">
        <w:rPr>
          <w:rFonts w:ascii="Times New Roman" w:hAnsi="Times New Roman" w:cs="Times New Roman"/>
          <w:sz w:val="28"/>
          <w:szCs w:val="28"/>
        </w:rPr>
        <w:t>Освоение начальных представлений о родной стране: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08F">
        <w:rPr>
          <w:rFonts w:ascii="Times New Roman" w:hAnsi="Times New Roman" w:cs="Times New Roman"/>
          <w:sz w:val="28"/>
          <w:szCs w:val="28"/>
        </w:rPr>
        <w:t>название, некоторых общественных праздниках и событиях. Освоение стихов, песен о родной стране.</w:t>
      </w:r>
    </w:p>
    <w:p w:rsidR="00F12F5D" w:rsidRDefault="00AF008F" w:rsidP="00B524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F5D">
        <w:rPr>
          <w:rFonts w:ascii="Times New Roman" w:hAnsi="Times New Roman" w:cs="Times New Roman"/>
          <w:i/>
          <w:sz w:val="28"/>
          <w:szCs w:val="28"/>
        </w:rPr>
        <w:t>Ребенок открывает мир природы.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008F">
        <w:rPr>
          <w:rFonts w:ascii="Times New Roman" w:hAnsi="Times New Roman" w:cs="Times New Roman"/>
          <w:sz w:val="28"/>
          <w:szCs w:val="28"/>
        </w:rPr>
        <w:t>Знакомство с новыми представителями животных и растений. Выделение разнообразия явлений природы (моросящий дождь, ливень, туман и т. д.), растений и животных. Распознавание свойств и каче</w:t>
      </w:r>
      <w:proofErr w:type="gramStart"/>
      <w:r w:rsidRPr="00AF008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F008F">
        <w:rPr>
          <w:rFonts w:ascii="Times New Roman" w:hAnsi="Times New Roman" w:cs="Times New Roman"/>
          <w:sz w:val="28"/>
          <w:szCs w:val="28"/>
        </w:rPr>
        <w:t>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08F">
        <w:rPr>
          <w:rFonts w:ascii="Times New Roman" w:hAnsi="Times New Roman" w:cs="Times New Roman"/>
          <w:sz w:val="28"/>
          <w:szCs w:val="28"/>
        </w:rPr>
        <w:t>Определение назначения основных органов и частей растений, животных, человек</w:t>
      </w:r>
      <w:proofErr w:type="gramStart"/>
      <w:r w:rsidRPr="00AF008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F008F">
        <w:rPr>
          <w:rFonts w:ascii="Times New Roman" w:hAnsi="Times New Roman" w:cs="Times New Roman"/>
          <w:sz w:val="28"/>
          <w:szCs w:val="28"/>
        </w:rPr>
        <w:t>корень у растения всасывает воду из земли и служит опорой растению и т. д.) в наблюдении и экспериментировании.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08F">
        <w:rPr>
          <w:rFonts w:ascii="Times New Roman" w:hAnsi="Times New Roman" w:cs="Times New Roman"/>
          <w:sz w:val="28"/>
          <w:szCs w:val="28"/>
        </w:rPr>
        <w:t>Различение и называние признаков живого у растений, животных и человека (двигаются, питаются, дышат, растут)</w:t>
      </w:r>
      <w:proofErr w:type="gramStart"/>
      <w:r w:rsidRPr="00AF00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F008F">
        <w:rPr>
          <w:rFonts w:ascii="Times New Roman" w:hAnsi="Times New Roman" w:cs="Times New Roman"/>
          <w:sz w:val="28"/>
          <w:szCs w:val="28"/>
        </w:rPr>
        <w:t>акопление фактов о жизни животных и растений в разных средах обитания, установление связей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08F">
        <w:rPr>
          <w:rFonts w:ascii="Times New Roman" w:hAnsi="Times New Roman" w:cs="Times New Roman"/>
          <w:sz w:val="28"/>
          <w:szCs w:val="28"/>
        </w:rPr>
        <w:t>приспособления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08F">
        <w:rPr>
          <w:rFonts w:ascii="Times New Roman" w:hAnsi="Times New Roman" w:cs="Times New Roman"/>
          <w:sz w:val="28"/>
          <w:szCs w:val="28"/>
        </w:rPr>
        <w:t>отдельных хорошо знакомых детям растений и животных к среде обитания (рыбы живут вводе: плавают с помощью плавников, дышат жабрами т. д.).Наблюдение признаков приспособления растений и животных к изменяющимся условиям среды осенью, зимой, весной и летом.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08F">
        <w:rPr>
          <w:rFonts w:ascii="Times New Roman" w:hAnsi="Times New Roman" w:cs="Times New Roman"/>
          <w:sz w:val="28"/>
          <w:szCs w:val="28"/>
        </w:rPr>
        <w:lastRenderedPageBreak/>
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08F">
        <w:rPr>
          <w:rFonts w:ascii="Times New Roman" w:hAnsi="Times New Roman" w:cs="Times New Roman"/>
          <w:sz w:val="28"/>
          <w:szCs w:val="28"/>
        </w:rPr>
        <w:t>Различение домашних и диких животных по существенному признаку (дикие животные самостоятельно находят пищу, а домашних кормит человек и т. д.)</w:t>
      </w:r>
      <w:proofErr w:type="gramStart"/>
      <w:r w:rsidRPr="00AF00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008F">
        <w:rPr>
          <w:rFonts w:ascii="Times New Roman" w:hAnsi="Times New Roman" w:cs="Times New Roman"/>
          <w:sz w:val="28"/>
          <w:szCs w:val="28"/>
        </w:rPr>
        <w:t>аспределение животных и растений по местам их произрастания и обитания (обитатели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08F">
        <w:rPr>
          <w:rFonts w:ascii="Times New Roman" w:hAnsi="Times New Roman" w:cs="Times New Roman"/>
          <w:sz w:val="28"/>
          <w:szCs w:val="28"/>
        </w:rPr>
        <w:t>леса, луга, водоема, клумбы и т. д.).Составление описательных рассказов о хорошо знакомых объектах природы. Отражение в речи результатов наблюдений, сравнения. Использование слов, обозначающих меру свойств (светлее, темнее, холоднее и т. д.), установленные связи, усвоенные обобщения, красоту приро</w:t>
      </w:r>
      <w:r>
        <w:rPr>
          <w:rFonts w:ascii="Times New Roman" w:hAnsi="Times New Roman" w:cs="Times New Roman"/>
          <w:sz w:val="28"/>
          <w:szCs w:val="28"/>
        </w:rPr>
        <w:t>ды.</w:t>
      </w:r>
    </w:p>
    <w:p w:rsidR="00F12F5D" w:rsidRPr="00F12F5D" w:rsidRDefault="00F12F5D" w:rsidP="00B524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08F" w:rsidRPr="00AF008F" w:rsidRDefault="00AF008F" w:rsidP="00B52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008F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Перспективно-тематическое планирование </w:t>
      </w:r>
    </w:p>
    <w:p w:rsidR="00DF1ADF" w:rsidRDefault="00DF1ADF" w:rsidP="00B524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1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Вид деятельности: </w:t>
      </w:r>
      <w:proofErr w:type="gramStart"/>
      <w:r w:rsidRPr="00DF1ADF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познавательно-исследовательская</w:t>
      </w:r>
      <w:proofErr w:type="gramEnd"/>
      <w:r w:rsidRPr="00DF1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ФЦКМ </w:t>
      </w:r>
    </w:p>
    <w:p w:rsidR="00B524EE" w:rsidRPr="00DF1ADF" w:rsidRDefault="00B524EE" w:rsidP="00B524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41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2855"/>
        <w:gridCol w:w="3079"/>
        <w:gridCol w:w="6399"/>
      </w:tblGrid>
      <w:tr w:rsidR="00DF1ADF" w:rsidRPr="00DF1ADF" w:rsidTr="009F6B20">
        <w:trPr>
          <w:trHeight w:val="144"/>
        </w:trPr>
        <w:tc>
          <w:tcPr>
            <w:tcW w:w="1526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09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855" w:type="dxa"/>
            <w:shd w:val="clear" w:color="auto" w:fill="auto"/>
          </w:tcPr>
          <w:p w:rsidR="00DF1ADF" w:rsidRPr="00DF1ADF" w:rsidRDefault="008551C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  <w:r w:rsid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F1ADF"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3079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  <w:tc>
          <w:tcPr>
            <w:tcW w:w="6399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</w:t>
            </w:r>
            <w:r w:rsidR="008551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задачи </w:t>
            </w:r>
          </w:p>
        </w:tc>
      </w:tr>
      <w:tr w:rsidR="00DF1ADF" w:rsidRPr="00DF1ADF" w:rsidTr="009F6B20">
        <w:trPr>
          <w:trHeight w:val="201"/>
        </w:trPr>
        <w:tc>
          <w:tcPr>
            <w:tcW w:w="1526" w:type="dxa"/>
            <w:vMerge w:val="restart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</w:tcPr>
          <w:p w:rsidR="00DF1ADF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DF1ADF" w:rsidRPr="008551C0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1C0">
              <w:rPr>
                <w:rFonts w:ascii="Times New Roman" w:eastAsia="Calibri" w:hAnsi="Times New Roman" w:cs="Times New Roman"/>
                <w:sz w:val="28"/>
                <w:szCs w:val="28"/>
              </w:rPr>
              <w:t>«Мои друзья»</w:t>
            </w:r>
          </w:p>
          <w:p w:rsidR="00DF1ADF" w:rsidRPr="008551C0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shd w:val="clear" w:color="auto" w:fill="auto"/>
          </w:tcPr>
          <w:p w:rsidR="00DF1ADF" w:rsidRPr="00F12F5D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О. В. Дыбина «Ознакомление с предметным и социальным окружением», с. 24</w:t>
            </w:r>
          </w:p>
        </w:tc>
        <w:tc>
          <w:tcPr>
            <w:tcW w:w="6399" w:type="dxa"/>
            <w:shd w:val="clear" w:color="auto" w:fill="auto"/>
          </w:tcPr>
          <w:p w:rsidR="00DF1ADF" w:rsidRPr="00E8237A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понятия «друг», «дружба». Воспитывать доброжелательные взаимоотношения между детьми, побуждать их к добрым поступкам; учить сотрудничать, сопереживать, проявлять </w:t>
            </w:r>
            <w:r w:rsidR="00E8237A">
              <w:rPr>
                <w:rFonts w:ascii="Times New Roman" w:eastAsia="Calibri" w:hAnsi="Times New Roman" w:cs="Times New Roman"/>
                <w:sz w:val="28"/>
                <w:szCs w:val="28"/>
              </w:rPr>
              <w:t>заботу и внимание друг к другу.</w:t>
            </w:r>
          </w:p>
        </w:tc>
      </w:tr>
      <w:tr w:rsidR="009F6B20" w:rsidRPr="00DF1ADF" w:rsidTr="009F6B20">
        <w:trPr>
          <w:trHeight w:val="134"/>
        </w:trPr>
        <w:tc>
          <w:tcPr>
            <w:tcW w:w="1526" w:type="dxa"/>
            <w:vMerge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1C0">
              <w:rPr>
                <w:rFonts w:ascii="Times New Roman" w:eastAsia="Calibri" w:hAnsi="Times New Roman" w:cs="Times New Roman"/>
                <w:sz w:val="28"/>
                <w:szCs w:val="28"/>
              </w:rPr>
              <w:t>«Осенние посиделки»</w:t>
            </w:r>
          </w:p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1C0">
              <w:rPr>
                <w:rFonts w:ascii="Times New Roman" w:eastAsia="Calibri" w:hAnsi="Times New Roman" w:cs="Times New Roman"/>
                <w:sz w:val="28"/>
                <w:szCs w:val="28"/>
              </w:rPr>
              <w:t>(Беседа о домашних животных)</w:t>
            </w:r>
          </w:p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shd w:val="clear" w:color="auto" w:fill="auto"/>
          </w:tcPr>
          <w:p w:rsidR="009F6B20" w:rsidRPr="00E8237A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О. А. Соломенникова «Ознакомление с при</w:t>
            </w:r>
            <w:r w:rsidR="00E8237A">
              <w:rPr>
                <w:rFonts w:ascii="Times New Roman" w:eastAsia="Calibri" w:hAnsi="Times New Roman" w:cs="Times New Roman"/>
                <w:sz w:val="28"/>
                <w:szCs w:val="28"/>
              </w:rPr>
              <w:t>родой в детском саду», с. 38</w:t>
            </w:r>
          </w:p>
        </w:tc>
        <w:tc>
          <w:tcPr>
            <w:tcW w:w="6399" w:type="dxa"/>
            <w:shd w:val="clear" w:color="auto" w:fill="auto"/>
          </w:tcPr>
          <w:p w:rsidR="009F6B20" w:rsidRPr="00E8237A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знания детей о сезонных изменениях в природе. Расширять представления о жизни домашних животных в зимнее время года. Формировать желание </w:t>
            </w:r>
            <w:r w:rsidR="00E8237A">
              <w:rPr>
                <w:rFonts w:ascii="Times New Roman" w:eastAsia="Calibri" w:hAnsi="Times New Roman" w:cs="Times New Roman"/>
                <w:sz w:val="28"/>
                <w:szCs w:val="28"/>
              </w:rPr>
              <w:t>заботиться о домашних животных.</w:t>
            </w:r>
          </w:p>
        </w:tc>
      </w:tr>
      <w:tr w:rsidR="009F6B20" w:rsidRPr="00DF1ADF" w:rsidTr="002C03BD">
        <w:trPr>
          <w:trHeight w:val="1583"/>
        </w:trPr>
        <w:tc>
          <w:tcPr>
            <w:tcW w:w="1526" w:type="dxa"/>
            <w:vMerge w:val="restart"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709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F6B20" w:rsidRPr="00486E0B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6E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«Город,  что сердцу дорог»</w:t>
            </w:r>
          </w:p>
        </w:tc>
        <w:tc>
          <w:tcPr>
            <w:tcW w:w="3079" w:type="dxa"/>
            <w:shd w:val="clear" w:color="auto" w:fill="auto"/>
          </w:tcPr>
          <w:p w:rsidR="009F6B20" w:rsidRPr="00F22337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Лаврова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99" w:type="dxa"/>
            <w:shd w:val="clear" w:color="auto" w:fill="auto"/>
          </w:tcPr>
          <w:p w:rsidR="009F6B20" w:rsidRPr="00F22337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любовь, интерес к родному городу; уважение к его истории, жителям; чувство гордости за свою малую родину.</w:t>
            </w:r>
          </w:p>
        </w:tc>
      </w:tr>
      <w:tr w:rsidR="009F6B20" w:rsidRPr="00DF1ADF" w:rsidTr="009F6B20">
        <w:trPr>
          <w:trHeight w:val="144"/>
        </w:trPr>
        <w:tc>
          <w:tcPr>
            <w:tcW w:w="1526" w:type="dxa"/>
            <w:vMerge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9F6B20" w:rsidRPr="008551C0" w:rsidRDefault="008B5DE9" w:rsidP="008B5D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хлеб на стол пришел</w:t>
            </w:r>
            <w:r w:rsidR="009F6B20" w:rsidRPr="008551C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9" w:type="dxa"/>
            <w:shd w:val="clear" w:color="auto" w:fill="auto"/>
          </w:tcPr>
          <w:p w:rsidR="008B5DE9" w:rsidRPr="00DF1ADF" w:rsidRDefault="008B5DE9" w:rsidP="008B5D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Аджи</w:t>
            </w:r>
            <w:proofErr w:type="spellEnd"/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«Открытые мероприятия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детей средней группы», с. 39</w:t>
            </w:r>
          </w:p>
          <w:p w:rsidR="009F6B20" w:rsidRPr="00E8237A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  <w:shd w:val="clear" w:color="auto" w:fill="auto"/>
          </w:tcPr>
          <w:p w:rsidR="009F6B20" w:rsidRPr="00DF1ADF" w:rsidRDefault="008B5DE9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процессом выращивания пшеницы; расширять и обогащать знания детей о хлебе и его изготовлении. Познакомить с профессией пекаря. Развивать любознательность.</w:t>
            </w:r>
            <w:r w:rsidR="005E0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6B20" w:rsidRPr="00DF1ADF" w:rsidTr="009F6B20">
        <w:trPr>
          <w:trHeight w:val="134"/>
        </w:trPr>
        <w:tc>
          <w:tcPr>
            <w:tcW w:w="1526" w:type="dxa"/>
            <w:vMerge w:val="restart"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1C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B3B24">
              <w:rPr>
                <w:rFonts w:ascii="Times New Roman" w:eastAsia="Calibri" w:hAnsi="Times New Roman" w:cs="Times New Roman"/>
                <w:sz w:val="28"/>
                <w:szCs w:val="28"/>
              </w:rPr>
              <w:t>Моя семья»</w:t>
            </w:r>
          </w:p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shd w:val="clear" w:color="auto" w:fill="auto"/>
          </w:tcPr>
          <w:p w:rsidR="009F6B20" w:rsidRPr="00E8237A" w:rsidRDefault="00EB3B24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</w:t>
            </w:r>
            <w:r w:rsidR="00E8237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99" w:type="dxa"/>
            <w:shd w:val="clear" w:color="auto" w:fill="auto"/>
          </w:tcPr>
          <w:p w:rsidR="009F6B20" w:rsidRPr="00E8237A" w:rsidRDefault="00EB3B24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эмоционально-положительного отношения к близким людям.</w:t>
            </w:r>
          </w:p>
        </w:tc>
      </w:tr>
      <w:tr w:rsidR="009F6B20" w:rsidRPr="00DF1ADF" w:rsidTr="009F6B20">
        <w:trPr>
          <w:trHeight w:val="151"/>
        </w:trPr>
        <w:tc>
          <w:tcPr>
            <w:tcW w:w="1526" w:type="dxa"/>
            <w:vMerge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1C0">
              <w:rPr>
                <w:rFonts w:ascii="Times New Roman" w:eastAsia="Calibri" w:hAnsi="Times New Roman" w:cs="Times New Roman"/>
                <w:sz w:val="28"/>
                <w:szCs w:val="28"/>
              </w:rPr>
              <w:t>«Мир комнатных растений»</w:t>
            </w:r>
          </w:p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shd w:val="clear" w:color="auto" w:fill="auto"/>
          </w:tcPr>
          <w:p w:rsidR="009F6B20" w:rsidRPr="00E8237A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О. А. Соломенникова «Ознакомление с при</w:t>
            </w:r>
            <w:r w:rsidR="00E8237A">
              <w:rPr>
                <w:rFonts w:ascii="Times New Roman" w:eastAsia="Calibri" w:hAnsi="Times New Roman" w:cs="Times New Roman"/>
                <w:sz w:val="28"/>
                <w:szCs w:val="28"/>
              </w:rPr>
              <w:t>родой в детском саду», с. 57</w:t>
            </w:r>
          </w:p>
        </w:tc>
        <w:tc>
          <w:tcPr>
            <w:tcW w:w="6399" w:type="dxa"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6B20" w:rsidRPr="00DF1ADF" w:rsidTr="009F6B20">
        <w:trPr>
          <w:trHeight w:val="134"/>
        </w:trPr>
        <w:tc>
          <w:tcPr>
            <w:tcW w:w="1526" w:type="dxa"/>
            <w:vMerge w:val="restart"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F6B20" w:rsidRPr="008551C0" w:rsidRDefault="0044010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«Подарок Зимушки-Зимы»</w:t>
            </w:r>
          </w:p>
        </w:tc>
        <w:tc>
          <w:tcPr>
            <w:tcW w:w="3079" w:type="dxa"/>
            <w:shd w:val="clear" w:color="auto" w:fill="auto"/>
          </w:tcPr>
          <w:p w:rsidR="009F6B20" w:rsidRPr="00440102" w:rsidRDefault="00440102" w:rsidP="004401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Аджи</w:t>
            </w:r>
            <w:proofErr w:type="spellEnd"/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«Открытые мероприятия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 детей средней группы», с. 108</w:t>
            </w:r>
          </w:p>
        </w:tc>
        <w:tc>
          <w:tcPr>
            <w:tcW w:w="6399" w:type="dxa"/>
            <w:shd w:val="clear" w:color="auto" w:fill="auto"/>
          </w:tcPr>
          <w:p w:rsidR="009F6B20" w:rsidRPr="00440102" w:rsidRDefault="0044010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102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отвечать на определенные вопросы, развивать логическое мышление, уметь объяснять, сравнивать, находить сходство и отличие между двумя объектами.</w:t>
            </w:r>
          </w:p>
        </w:tc>
      </w:tr>
      <w:tr w:rsidR="009F6B20" w:rsidRPr="00DF1ADF" w:rsidTr="00E8237A">
        <w:trPr>
          <w:trHeight w:val="1522"/>
        </w:trPr>
        <w:tc>
          <w:tcPr>
            <w:tcW w:w="1526" w:type="dxa"/>
            <w:vMerge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9F6B20" w:rsidRPr="00E4111A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11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«Народные промыслы Липецкой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E411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9" w:type="dxa"/>
            <w:shd w:val="clear" w:color="auto" w:fill="auto"/>
          </w:tcPr>
          <w:p w:rsidR="009F6B20" w:rsidRPr="00F22337" w:rsidRDefault="009171BB" w:rsidP="00B52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Лаврова с. 53</w:t>
            </w:r>
          </w:p>
        </w:tc>
        <w:tc>
          <w:tcPr>
            <w:tcW w:w="6399" w:type="dxa"/>
            <w:shd w:val="clear" w:color="auto" w:fill="auto"/>
          </w:tcPr>
          <w:p w:rsidR="009F6B20" w:rsidRPr="00F22337" w:rsidRDefault="009171BB" w:rsidP="00B52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чувство гордости за культурное наследие Липецкого края.</w:t>
            </w:r>
          </w:p>
        </w:tc>
      </w:tr>
      <w:tr w:rsidR="009F6B20" w:rsidRPr="00DF1ADF" w:rsidTr="009F6B20">
        <w:trPr>
          <w:trHeight w:val="255"/>
        </w:trPr>
        <w:tc>
          <w:tcPr>
            <w:tcW w:w="1526" w:type="dxa"/>
            <w:vMerge w:val="restart"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9F6B2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F6B20" w:rsidRDefault="009F6B20" w:rsidP="008B5D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1C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B5DE9">
              <w:rPr>
                <w:rFonts w:ascii="Times New Roman" w:eastAsia="Calibri" w:hAnsi="Times New Roman" w:cs="Times New Roman"/>
                <w:sz w:val="28"/>
                <w:szCs w:val="28"/>
              </w:rPr>
              <w:t>Тонет - плавает</w:t>
            </w:r>
            <w:r w:rsidRPr="008551C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9" w:type="dxa"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Аджи</w:t>
            </w:r>
            <w:proofErr w:type="spellEnd"/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«Открытые мероприятия </w:t>
            </w:r>
            <w:r w:rsidR="008B5DE9">
              <w:rPr>
                <w:rFonts w:ascii="Times New Roman" w:eastAsia="Calibri" w:hAnsi="Times New Roman" w:cs="Times New Roman"/>
                <w:sz w:val="28"/>
                <w:szCs w:val="28"/>
              </w:rPr>
              <w:t>для детей средней группы», с. 6</w:t>
            </w:r>
          </w:p>
          <w:p w:rsidR="009F6B2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  <w:shd w:val="clear" w:color="auto" w:fill="auto"/>
          </w:tcPr>
          <w:p w:rsidR="009F6B20" w:rsidRDefault="00DB0185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понятие о том, что тяжелые предметы из металла тонут в воде, а дерево нет. Развивать познавательные способности детей, речь, наблюдательность, мышление.</w:t>
            </w:r>
          </w:p>
        </w:tc>
      </w:tr>
      <w:tr w:rsidR="009F6B20" w:rsidRPr="00DF1ADF" w:rsidTr="00E8237A">
        <w:trPr>
          <w:trHeight w:val="681"/>
        </w:trPr>
        <w:tc>
          <w:tcPr>
            <w:tcW w:w="1526" w:type="dxa"/>
            <w:vMerge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6B2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9F6B20" w:rsidRDefault="009171BB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«Одежда русских людей»</w:t>
            </w:r>
          </w:p>
        </w:tc>
        <w:tc>
          <w:tcPr>
            <w:tcW w:w="3079" w:type="dxa"/>
            <w:shd w:val="clear" w:color="auto" w:fill="auto"/>
          </w:tcPr>
          <w:p w:rsidR="009F6B20" w:rsidRDefault="009171BB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169</w:t>
            </w:r>
          </w:p>
        </w:tc>
        <w:tc>
          <w:tcPr>
            <w:tcW w:w="6399" w:type="dxa"/>
            <w:shd w:val="clear" w:color="auto" w:fill="auto"/>
          </w:tcPr>
          <w:p w:rsidR="009F6B20" w:rsidRDefault="009171BB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эмоционально-положительного отношения к одежде русских людей.</w:t>
            </w:r>
          </w:p>
        </w:tc>
      </w:tr>
      <w:tr w:rsidR="009F6B20" w:rsidRPr="00DF1ADF" w:rsidTr="009F6B20">
        <w:trPr>
          <w:trHeight w:val="134"/>
        </w:trPr>
        <w:tc>
          <w:tcPr>
            <w:tcW w:w="1526" w:type="dxa"/>
            <w:vMerge w:val="restart"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1C0">
              <w:rPr>
                <w:rFonts w:ascii="Times New Roman" w:eastAsia="Calibri" w:hAnsi="Times New Roman" w:cs="Times New Roman"/>
                <w:sz w:val="28"/>
                <w:szCs w:val="28"/>
              </w:rPr>
              <w:t>«Петрушка-физкультурник»</w:t>
            </w:r>
          </w:p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shd w:val="clear" w:color="auto" w:fill="auto"/>
          </w:tcPr>
          <w:p w:rsidR="009F6B20" w:rsidRPr="009F6B2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 В. Дыбина «Ознакомление с предметным и социальным </w:t>
            </w: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окружением», с. 28</w:t>
            </w:r>
          </w:p>
        </w:tc>
        <w:tc>
          <w:tcPr>
            <w:tcW w:w="6399" w:type="dxa"/>
            <w:shd w:val="clear" w:color="auto" w:fill="auto"/>
          </w:tcPr>
          <w:p w:rsidR="009F6B20" w:rsidRPr="009F6B2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</w:p>
        </w:tc>
      </w:tr>
      <w:tr w:rsidR="00C06993" w:rsidRPr="00DF1ADF" w:rsidTr="009F6B20">
        <w:trPr>
          <w:trHeight w:val="125"/>
        </w:trPr>
        <w:tc>
          <w:tcPr>
            <w:tcW w:w="1526" w:type="dxa"/>
            <w:vMerge/>
            <w:shd w:val="clear" w:color="auto" w:fill="auto"/>
          </w:tcPr>
          <w:p w:rsidR="00C06993" w:rsidRPr="00DF1ADF" w:rsidRDefault="00C06993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6993" w:rsidRPr="008551C0" w:rsidRDefault="00C06993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C06993" w:rsidRPr="007E5B41" w:rsidRDefault="00C06993" w:rsidP="00B524EE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«Наша Армия»</w:t>
            </w:r>
          </w:p>
        </w:tc>
        <w:tc>
          <w:tcPr>
            <w:tcW w:w="3079" w:type="dxa"/>
            <w:shd w:val="clear" w:color="auto" w:fill="auto"/>
          </w:tcPr>
          <w:p w:rsidR="00C06993" w:rsidRPr="007E5B41" w:rsidRDefault="00C06993" w:rsidP="00B524EE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5B4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Дыбина, с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. 37</w:t>
            </w:r>
          </w:p>
        </w:tc>
        <w:tc>
          <w:tcPr>
            <w:tcW w:w="6399" w:type="dxa"/>
            <w:shd w:val="clear" w:color="auto" w:fill="auto"/>
          </w:tcPr>
          <w:p w:rsidR="00C06993" w:rsidRPr="00DF1ADF" w:rsidRDefault="00C06993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государственным праздником </w:t>
            </w:r>
            <w:r w:rsidRPr="00DF1AD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День защитника Отечества.</w:t>
            </w: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понятие </w:t>
            </w:r>
            <w:r w:rsidRPr="00DF1AD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военный воздушный, сухопутный и морской транспорт. </w:t>
            </w: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Дифференцировать профессии по родам войск. Приобщать дошкольников к русской праздничной культуре. Развивать у детей чувство любознательности, зрительное и слуховое внимание. Формировать нравственно-эстетический вкус. Воспитывать у дошкольников доброе отношение к своему дедушке, папе, вызвать чувство гордости и радости за то, что дедушка и папа служили в армии и защищали наше Отечество и нас.</w:t>
            </w:r>
          </w:p>
        </w:tc>
      </w:tr>
      <w:tr w:rsidR="009F6B20" w:rsidRPr="00DF1ADF" w:rsidTr="009F6B20">
        <w:trPr>
          <w:trHeight w:val="134"/>
        </w:trPr>
        <w:tc>
          <w:tcPr>
            <w:tcW w:w="1526" w:type="dxa"/>
            <w:vMerge w:val="restart"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F6B20" w:rsidRPr="008551C0" w:rsidRDefault="00DB0185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«Научим Незнайку соблюдать чистоту»</w:t>
            </w:r>
          </w:p>
        </w:tc>
        <w:tc>
          <w:tcPr>
            <w:tcW w:w="3079" w:type="dxa"/>
            <w:shd w:val="clear" w:color="auto" w:fill="auto"/>
          </w:tcPr>
          <w:p w:rsidR="009F6B20" w:rsidRPr="00DF1ADF" w:rsidRDefault="00DB0185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Лаврова с. 35</w:t>
            </w:r>
          </w:p>
        </w:tc>
        <w:tc>
          <w:tcPr>
            <w:tcW w:w="6399" w:type="dxa"/>
            <w:shd w:val="clear" w:color="auto" w:fill="auto"/>
          </w:tcPr>
          <w:p w:rsidR="009F6B20" w:rsidRPr="00DB0185" w:rsidRDefault="00DB0185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185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потребность в соблюдении чистоты там, где мы живем.</w:t>
            </w:r>
          </w:p>
        </w:tc>
      </w:tr>
      <w:tr w:rsidR="009F6B20" w:rsidRPr="00DF1ADF" w:rsidTr="009F6B20">
        <w:trPr>
          <w:trHeight w:val="100"/>
        </w:trPr>
        <w:tc>
          <w:tcPr>
            <w:tcW w:w="1526" w:type="dxa"/>
            <w:vMerge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9F6B20" w:rsidRPr="004C0C7A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0C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«Сказка – ложь, да в ней намек»</w:t>
            </w:r>
          </w:p>
        </w:tc>
        <w:tc>
          <w:tcPr>
            <w:tcW w:w="3079" w:type="dxa"/>
            <w:shd w:val="clear" w:color="auto" w:fill="auto"/>
          </w:tcPr>
          <w:p w:rsidR="009F6B20" w:rsidRPr="00F22337" w:rsidRDefault="00B524EE" w:rsidP="00B52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Лаврова с. 115</w:t>
            </w:r>
          </w:p>
        </w:tc>
        <w:tc>
          <w:tcPr>
            <w:tcW w:w="6399" w:type="dxa"/>
            <w:shd w:val="clear" w:color="auto" w:fill="auto"/>
          </w:tcPr>
          <w:p w:rsidR="009F6B20" w:rsidRPr="00F22337" w:rsidRDefault="00B524EE" w:rsidP="00B52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любовь к сказкам 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Пушкина.</w:t>
            </w:r>
          </w:p>
        </w:tc>
      </w:tr>
      <w:tr w:rsidR="009F6B20" w:rsidRPr="00DF1ADF" w:rsidTr="009F6B20">
        <w:trPr>
          <w:trHeight w:val="142"/>
        </w:trPr>
        <w:tc>
          <w:tcPr>
            <w:tcW w:w="1526" w:type="dxa"/>
            <w:vMerge w:val="restart"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F6B20" w:rsidRPr="008551C0" w:rsidRDefault="00DB0185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«Хорошо солнышко смеётся»</w:t>
            </w:r>
          </w:p>
        </w:tc>
        <w:tc>
          <w:tcPr>
            <w:tcW w:w="3079" w:type="dxa"/>
            <w:shd w:val="clear" w:color="auto" w:fill="auto"/>
          </w:tcPr>
          <w:p w:rsidR="009F6B20" w:rsidRPr="00DB0185" w:rsidRDefault="00DB0185" w:rsidP="00DB01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Аджи</w:t>
            </w:r>
            <w:proofErr w:type="spellEnd"/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«Открытые мероприятия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 детей средней группы», с. 104</w:t>
            </w:r>
          </w:p>
        </w:tc>
        <w:tc>
          <w:tcPr>
            <w:tcW w:w="6399" w:type="dxa"/>
            <w:shd w:val="clear" w:color="auto" w:fill="auto"/>
          </w:tcPr>
          <w:p w:rsidR="009F6B20" w:rsidRPr="00DB0185" w:rsidRDefault="00DB0185" w:rsidP="00DB01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18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представления детей о весне, опираясь на наиболее яркие, характерные признаки сезона.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память, словарный запас детей, внимание, мышление, творческое воображение.</w:t>
            </w:r>
          </w:p>
        </w:tc>
      </w:tr>
      <w:tr w:rsidR="009F6B20" w:rsidRPr="00DF1ADF" w:rsidTr="009F6B20">
        <w:trPr>
          <w:trHeight w:val="142"/>
        </w:trPr>
        <w:tc>
          <w:tcPr>
            <w:tcW w:w="1526" w:type="dxa"/>
            <w:vMerge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9F6B20" w:rsidRPr="008551C0" w:rsidRDefault="00B524EE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Целевая прогулка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«Что такое улица»</w:t>
            </w:r>
          </w:p>
        </w:tc>
        <w:tc>
          <w:tcPr>
            <w:tcW w:w="3079" w:type="dxa"/>
            <w:shd w:val="clear" w:color="auto" w:fill="auto"/>
          </w:tcPr>
          <w:p w:rsidR="009F6B20" w:rsidRPr="00DF1ADF" w:rsidRDefault="00B524EE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О. В. Дыбина </w:t>
            </w: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«Ознакомление с предметным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социальным окружением», с. 31</w:t>
            </w:r>
          </w:p>
        </w:tc>
        <w:tc>
          <w:tcPr>
            <w:tcW w:w="6399" w:type="dxa"/>
            <w:shd w:val="clear" w:color="auto" w:fill="auto"/>
          </w:tcPr>
          <w:p w:rsidR="009F6B20" w:rsidRPr="00B524EE" w:rsidRDefault="00B524EE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Формировать элементарные представления об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называют улицу, на которой живут. </w:t>
            </w:r>
            <w:r w:rsidR="00404E5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бъяснить</w:t>
            </w:r>
            <w:r w:rsidR="00404E52">
              <w:rPr>
                <w:rFonts w:ascii="Times New Roman" w:eastAsia="Calibri" w:hAnsi="Times New Roman" w:cs="Times New Roman"/>
                <w:sz w:val="28"/>
                <w:szCs w:val="28"/>
              </w:rPr>
              <w:t>, как важно каждому ребенку знать свой адрес.</w:t>
            </w:r>
          </w:p>
        </w:tc>
      </w:tr>
      <w:tr w:rsidR="009F6B20" w:rsidRPr="00DF1ADF" w:rsidTr="009F6B20">
        <w:trPr>
          <w:trHeight w:val="134"/>
        </w:trPr>
        <w:tc>
          <w:tcPr>
            <w:tcW w:w="1526" w:type="dxa"/>
            <w:vMerge w:val="restart"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709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171BB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1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«Наша </w:t>
            </w:r>
            <w:r w:rsidR="009171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страна – </w:t>
            </w:r>
          </w:p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1C0">
              <w:rPr>
                <w:rFonts w:ascii="Times New Roman" w:eastAsia="Calibri" w:hAnsi="Times New Roman" w:cs="Times New Roman"/>
                <w:sz w:val="28"/>
                <w:szCs w:val="28"/>
              </w:rPr>
              <w:t>Рос</w:t>
            </w:r>
            <w:r w:rsidR="00E8237A">
              <w:rPr>
                <w:rFonts w:ascii="Times New Roman" w:eastAsia="Calibri" w:hAnsi="Times New Roman" w:cs="Times New Roman"/>
                <w:sz w:val="28"/>
                <w:szCs w:val="28"/>
              </w:rPr>
              <w:t>сия»</w:t>
            </w:r>
          </w:p>
        </w:tc>
        <w:tc>
          <w:tcPr>
            <w:tcW w:w="3079" w:type="dxa"/>
            <w:shd w:val="clear" w:color="auto" w:fill="auto"/>
          </w:tcPr>
          <w:p w:rsidR="009F6B20" w:rsidRPr="00E8237A" w:rsidRDefault="009171BB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169</w:t>
            </w:r>
          </w:p>
        </w:tc>
        <w:tc>
          <w:tcPr>
            <w:tcW w:w="6399" w:type="dxa"/>
            <w:shd w:val="clear" w:color="auto" w:fill="auto"/>
          </w:tcPr>
          <w:p w:rsidR="009F6B20" w:rsidRPr="00DF1ADF" w:rsidRDefault="009171BB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патриотических чувств.</w:t>
            </w:r>
          </w:p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6B20" w:rsidRPr="00DF1ADF" w:rsidTr="009F6B20">
        <w:trPr>
          <w:trHeight w:val="142"/>
        </w:trPr>
        <w:tc>
          <w:tcPr>
            <w:tcW w:w="1526" w:type="dxa"/>
            <w:vMerge/>
            <w:shd w:val="clear" w:color="auto" w:fill="auto"/>
          </w:tcPr>
          <w:p w:rsidR="009F6B20" w:rsidRPr="00DF1ADF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F6B20" w:rsidRPr="008551C0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9F6B20" w:rsidRPr="004C0C7A" w:rsidRDefault="009F6B20" w:rsidP="00B52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0C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«Леса и реки Липецкого  края»</w:t>
            </w:r>
          </w:p>
        </w:tc>
        <w:tc>
          <w:tcPr>
            <w:tcW w:w="3079" w:type="dxa"/>
            <w:shd w:val="clear" w:color="auto" w:fill="auto"/>
          </w:tcPr>
          <w:p w:rsidR="009F6B20" w:rsidRPr="004C0C7A" w:rsidRDefault="00404E52" w:rsidP="00B52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0C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0C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0C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Лаврова с. 13</w:t>
            </w:r>
          </w:p>
        </w:tc>
        <w:tc>
          <w:tcPr>
            <w:tcW w:w="6399" w:type="dxa"/>
            <w:shd w:val="clear" w:color="auto" w:fill="auto"/>
          </w:tcPr>
          <w:p w:rsidR="009F6B20" w:rsidRPr="004C0C7A" w:rsidRDefault="00404E52" w:rsidP="00B524EE">
            <w:pPr>
              <w:spacing w:after="0" w:line="240" w:lineRule="auto"/>
              <w:ind w:left="-111" w:right="-14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0C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Формировать бережное отношение лесам и рекам Липецкого края.</w:t>
            </w:r>
          </w:p>
        </w:tc>
      </w:tr>
    </w:tbl>
    <w:p w:rsidR="00541AFB" w:rsidRDefault="00541AFB" w:rsidP="00B52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1ADF" w:rsidRPr="00DF1ADF" w:rsidRDefault="00DF1ADF" w:rsidP="00B524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1A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Экологическое воспитание </w:t>
      </w:r>
    </w:p>
    <w:tbl>
      <w:tblPr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5953"/>
        <w:gridCol w:w="6420"/>
      </w:tblGrid>
      <w:tr w:rsidR="00DF1ADF" w:rsidRPr="00DF1ADF" w:rsidTr="008551C0">
        <w:trPr>
          <w:trHeight w:val="145"/>
        </w:trPr>
        <w:tc>
          <w:tcPr>
            <w:tcW w:w="1526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09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Источник </w:t>
            </w:r>
            <w:r w:rsidR="008551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методической литературы</w:t>
            </w:r>
          </w:p>
        </w:tc>
      </w:tr>
      <w:tr w:rsidR="00DF1ADF" w:rsidRPr="00DF1ADF" w:rsidTr="008551C0">
        <w:trPr>
          <w:trHeight w:val="363"/>
        </w:trPr>
        <w:tc>
          <w:tcPr>
            <w:tcW w:w="1526" w:type="dxa"/>
            <w:vMerge w:val="restart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DF1ADF" w:rsidRPr="00DF1ADF" w:rsidRDefault="008551C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404E52" w:rsidP="00404E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 нам осень принесла?» 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Соломенникова О. А. Ознакомление </w:t>
            </w:r>
            <w:r w:rsidR="00404E52">
              <w:rPr>
                <w:rFonts w:ascii="Times New Roman" w:eastAsia="Calibri" w:hAnsi="Times New Roman" w:cs="Times New Roman"/>
                <w:sz w:val="28"/>
                <w:szCs w:val="28"/>
              </w:rPr>
              <w:t>с природой в детском саду, с. 28</w:t>
            </w:r>
          </w:p>
        </w:tc>
      </w:tr>
      <w:tr w:rsidR="00DF1ADF" w:rsidRPr="00DF1ADF" w:rsidTr="008551C0">
        <w:trPr>
          <w:trHeight w:val="363"/>
        </w:trPr>
        <w:tc>
          <w:tcPr>
            <w:tcW w:w="1526" w:type="dxa"/>
            <w:vMerge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404E5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бору грибы, ягоды беру…»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Соломенникова О. 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04E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30</w:t>
            </w:r>
          </w:p>
        </w:tc>
      </w:tr>
      <w:tr w:rsidR="00DF1ADF" w:rsidRPr="00DF1ADF" w:rsidTr="008551C0">
        <w:trPr>
          <w:trHeight w:val="454"/>
        </w:trPr>
        <w:tc>
          <w:tcPr>
            <w:tcW w:w="1526" w:type="dxa"/>
            <w:vMerge w:val="restart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«Прохождение экологической тропы»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Соломенникова О. А., с. 33</w:t>
            </w:r>
          </w:p>
        </w:tc>
      </w:tr>
      <w:tr w:rsidR="00DF1ADF" w:rsidRPr="00DF1ADF" w:rsidTr="008551C0">
        <w:trPr>
          <w:trHeight w:val="287"/>
        </w:trPr>
        <w:tc>
          <w:tcPr>
            <w:tcW w:w="1526" w:type="dxa"/>
            <w:vMerge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1ADF" w:rsidRPr="00DF1ADF" w:rsidRDefault="008551C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404E5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Осенние посиделки. Беседа о домашних животных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404E5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Солом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енникова О. А., с. 38</w:t>
            </w:r>
          </w:p>
        </w:tc>
      </w:tr>
      <w:tr w:rsidR="00DF1ADF" w:rsidRPr="00DF1ADF" w:rsidTr="008551C0">
        <w:trPr>
          <w:trHeight w:val="348"/>
        </w:trPr>
        <w:tc>
          <w:tcPr>
            <w:tcW w:w="1526" w:type="dxa"/>
            <w:vMerge w:val="restart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DF1ADF" w:rsidRPr="00DF1ADF" w:rsidRDefault="008551C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E1460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«Жизнь диких зверей наших лесов»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E1460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Лаврова с. 19</w:t>
            </w:r>
          </w:p>
        </w:tc>
      </w:tr>
      <w:tr w:rsidR="00DF1ADF" w:rsidRPr="00DF1ADF" w:rsidTr="008551C0">
        <w:trPr>
          <w:trHeight w:val="378"/>
        </w:trPr>
        <w:tc>
          <w:tcPr>
            <w:tcW w:w="1526" w:type="dxa"/>
            <w:vMerge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404E5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 в уголке природы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Соломенникова О. А., с. 43</w:t>
            </w:r>
          </w:p>
        </w:tc>
      </w:tr>
      <w:tr w:rsidR="00DF1ADF" w:rsidRPr="00DF1ADF" w:rsidTr="008551C0">
        <w:trPr>
          <w:trHeight w:val="378"/>
        </w:trPr>
        <w:tc>
          <w:tcPr>
            <w:tcW w:w="1526" w:type="dxa"/>
            <w:vMerge w:val="restart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DF1ADF" w:rsidRPr="00DF1ADF" w:rsidRDefault="008551C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стихотворение Я. Акима «Первый снег». Экологическая игра «Чего не стало?»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Бондаренко Т. М. Комплексные занятия в средней группе детского сада: Практическое пособие для </w:t>
            </w: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воспитателей и методистов ДОУ, с. 135</w:t>
            </w:r>
          </w:p>
        </w:tc>
      </w:tr>
      <w:tr w:rsidR="00404E52" w:rsidRPr="00DF1ADF" w:rsidTr="008551C0">
        <w:trPr>
          <w:trHeight w:val="363"/>
        </w:trPr>
        <w:tc>
          <w:tcPr>
            <w:tcW w:w="1526" w:type="dxa"/>
            <w:vMerge/>
            <w:shd w:val="clear" w:color="auto" w:fill="auto"/>
          </w:tcPr>
          <w:p w:rsidR="00404E52" w:rsidRPr="00DF1ADF" w:rsidRDefault="00404E5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04E52" w:rsidRPr="00DF1ADF" w:rsidRDefault="00404E5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404E52" w:rsidRPr="00DF1ADF" w:rsidRDefault="00404E52" w:rsidP="00937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«Почему растаяла Снегурочка?»</w:t>
            </w:r>
          </w:p>
        </w:tc>
        <w:tc>
          <w:tcPr>
            <w:tcW w:w="6420" w:type="dxa"/>
            <w:shd w:val="clear" w:color="auto" w:fill="auto"/>
          </w:tcPr>
          <w:p w:rsidR="00404E52" w:rsidRPr="00DF1ADF" w:rsidRDefault="00404E52" w:rsidP="00937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Соломенникова О. А., с. 45</w:t>
            </w:r>
          </w:p>
        </w:tc>
      </w:tr>
      <w:tr w:rsidR="00DF1ADF" w:rsidRPr="00DF1ADF" w:rsidTr="008551C0">
        <w:trPr>
          <w:trHeight w:val="424"/>
        </w:trPr>
        <w:tc>
          <w:tcPr>
            <w:tcW w:w="1526" w:type="dxa"/>
            <w:vMerge w:val="restart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DF1ADF" w:rsidRPr="00DF1ADF" w:rsidRDefault="008551C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44010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Стайка снегирей на ветках рябины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44010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Солом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енникова О. А., с. 48</w:t>
            </w:r>
          </w:p>
        </w:tc>
      </w:tr>
      <w:tr w:rsidR="00DF1ADF" w:rsidRPr="00DF1ADF" w:rsidTr="008551C0">
        <w:trPr>
          <w:trHeight w:val="303"/>
        </w:trPr>
        <w:tc>
          <w:tcPr>
            <w:tcW w:w="1526" w:type="dxa"/>
            <w:vMerge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404E5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гости к деду Природоведу»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404E5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Солом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енникова О. А., с. 50</w:t>
            </w:r>
          </w:p>
        </w:tc>
      </w:tr>
      <w:tr w:rsidR="00DF1ADF" w:rsidRPr="00DF1ADF" w:rsidTr="008551C0">
        <w:trPr>
          <w:trHeight w:val="439"/>
        </w:trPr>
        <w:tc>
          <w:tcPr>
            <w:tcW w:w="1526" w:type="dxa"/>
            <w:vMerge w:val="restart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DF1ADF" w:rsidRPr="00DF1ADF" w:rsidRDefault="008551C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«Посадка лука»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Соломенникова О. А., с. 54</w:t>
            </w:r>
          </w:p>
        </w:tc>
      </w:tr>
      <w:tr w:rsidR="00DF1ADF" w:rsidRPr="00DF1ADF" w:rsidTr="008551C0">
        <w:trPr>
          <w:trHeight w:val="303"/>
        </w:trPr>
        <w:tc>
          <w:tcPr>
            <w:tcW w:w="1526" w:type="dxa"/>
            <w:vMerge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1ADF" w:rsidRPr="00DF1ADF" w:rsidRDefault="008551C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игра «Найди дерево по описанию»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Т. М. Комплексные занятия в средней группе детского сада: Практическое пособие для воспитателей и методистов ДОУ, с. 202</w:t>
            </w:r>
          </w:p>
        </w:tc>
      </w:tr>
      <w:tr w:rsidR="00DF1ADF" w:rsidRPr="00DF1ADF" w:rsidTr="008551C0">
        <w:trPr>
          <w:trHeight w:val="1414"/>
        </w:trPr>
        <w:tc>
          <w:tcPr>
            <w:tcW w:w="1526" w:type="dxa"/>
            <w:vMerge w:val="restart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игра «Отбери и назови цветы, которые знаешь»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Т. М. Комплексные занятия в средней группе детского сада: Практическое пособие для воспитателей и методистов ДОУ, с. 206</w:t>
            </w:r>
          </w:p>
        </w:tc>
      </w:tr>
      <w:tr w:rsidR="00DF1ADF" w:rsidRPr="00DF1ADF" w:rsidTr="008551C0">
        <w:trPr>
          <w:trHeight w:val="378"/>
        </w:trPr>
        <w:tc>
          <w:tcPr>
            <w:tcW w:w="1526" w:type="dxa"/>
            <w:vMerge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1ADF" w:rsidRPr="00DF1ADF" w:rsidRDefault="008551C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44010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«Мир комнатных растений»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44010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Солом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енникова О. А., с. 57</w:t>
            </w:r>
          </w:p>
        </w:tc>
      </w:tr>
      <w:tr w:rsidR="00DF1ADF" w:rsidRPr="00DF1ADF" w:rsidTr="008551C0">
        <w:trPr>
          <w:trHeight w:val="380"/>
        </w:trPr>
        <w:tc>
          <w:tcPr>
            <w:tcW w:w="1526" w:type="dxa"/>
            <w:vMerge w:val="restart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404E5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«Экологическая тропа весной»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404E5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Солом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енникова О. А., с. 66</w:t>
            </w:r>
          </w:p>
        </w:tc>
      </w:tr>
      <w:tr w:rsidR="00DF1ADF" w:rsidRPr="00DF1ADF" w:rsidTr="008551C0">
        <w:trPr>
          <w:trHeight w:val="257"/>
        </w:trPr>
        <w:tc>
          <w:tcPr>
            <w:tcW w:w="1526" w:type="dxa"/>
            <w:vMerge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1ADF" w:rsidRPr="00DF1ADF" w:rsidRDefault="008551C0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E1460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«Что мы знаем о птицах»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E1460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Лаврова с. 21</w:t>
            </w:r>
          </w:p>
        </w:tc>
      </w:tr>
      <w:tr w:rsidR="00DF1ADF" w:rsidRPr="00DF1ADF" w:rsidTr="008551C0">
        <w:trPr>
          <w:trHeight w:val="408"/>
        </w:trPr>
        <w:tc>
          <w:tcPr>
            <w:tcW w:w="1526" w:type="dxa"/>
            <w:vMerge w:val="restart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709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«В гости к хозяйке луга» (насекомые)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Соломенникова О. А., с. 59</w:t>
            </w:r>
          </w:p>
        </w:tc>
      </w:tr>
      <w:tr w:rsidR="00DF1ADF" w:rsidRPr="00DF1ADF" w:rsidTr="008551C0">
        <w:trPr>
          <w:trHeight w:val="333"/>
        </w:trPr>
        <w:tc>
          <w:tcPr>
            <w:tcW w:w="1526" w:type="dxa"/>
            <w:vMerge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1ADF" w:rsidRPr="00DF1ADF" w:rsidRDefault="00DF1ADF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DF1ADF" w:rsidRPr="00DF1ADF" w:rsidRDefault="0044010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«Кто в море живет?»</w:t>
            </w:r>
          </w:p>
        </w:tc>
        <w:tc>
          <w:tcPr>
            <w:tcW w:w="6420" w:type="dxa"/>
            <w:shd w:val="clear" w:color="auto" w:fill="auto"/>
          </w:tcPr>
          <w:p w:rsidR="00DF1ADF" w:rsidRPr="00DF1ADF" w:rsidRDefault="00440102" w:rsidP="00B524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>Аджи</w:t>
            </w:r>
            <w:proofErr w:type="spellEnd"/>
            <w:r w:rsidRPr="00DF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«Открытые мероприятия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детей средней группы», с. 100</w:t>
            </w:r>
          </w:p>
        </w:tc>
      </w:tr>
    </w:tbl>
    <w:p w:rsidR="00AF008F" w:rsidRPr="00AF008F" w:rsidRDefault="00182215" w:rsidP="00B524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ребенка (п</w:t>
      </w:r>
      <w:r w:rsidR="00BD0E1C">
        <w:rPr>
          <w:rFonts w:ascii="Times New Roman" w:hAnsi="Times New Roman" w:cs="Times New Roman"/>
          <w:b/>
          <w:sz w:val="28"/>
          <w:szCs w:val="28"/>
        </w:rPr>
        <w:t>ланируемые р</w:t>
      </w:r>
      <w:r>
        <w:rPr>
          <w:rFonts w:ascii="Times New Roman" w:hAnsi="Times New Roman" w:cs="Times New Roman"/>
          <w:b/>
          <w:sz w:val="28"/>
          <w:szCs w:val="28"/>
        </w:rPr>
        <w:t>езультаты)</w:t>
      </w:r>
    </w:p>
    <w:p w:rsidR="00AF008F" w:rsidRDefault="00AF008F" w:rsidP="00B524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0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08F">
        <w:rPr>
          <w:rFonts w:ascii="Times New Roman" w:hAnsi="Times New Roman" w:cs="Times New Roman"/>
          <w:sz w:val="28"/>
          <w:szCs w:val="28"/>
        </w:rPr>
        <w:t>Ребенок проявляет любознательность: задает поисковые вопросы («Почему?», «Зачем?», «Откуда?»),</w:t>
      </w:r>
      <w:r w:rsidR="00EE0349">
        <w:rPr>
          <w:rFonts w:ascii="Times New Roman" w:hAnsi="Times New Roman" w:cs="Times New Roman"/>
          <w:sz w:val="28"/>
          <w:szCs w:val="28"/>
        </w:rPr>
        <w:t xml:space="preserve"> </w:t>
      </w:r>
      <w:r w:rsidRPr="00AF008F">
        <w:rPr>
          <w:rFonts w:ascii="Times New Roman" w:hAnsi="Times New Roman" w:cs="Times New Roman"/>
          <w:sz w:val="28"/>
          <w:szCs w:val="28"/>
        </w:rPr>
        <w:t>высказывает мнения, делится впечатлениями, стремится отразить их в продуктивной деятельности.</w:t>
      </w:r>
    </w:p>
    <w:p w:rsidR="00AF008F" w:rsidRPr="00AF008F" w:rsidRDefault="00AF008F" w:rsidP="00B524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0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08F">
        <w:rPr>
          <w:rFonts w:ascii="Times New Roman" w:hAnsi="Times New Roman" w:cs="Times New Roman"/>
          <w:sz w:val="28"/>
          <w:szCs w:val="28"/>
        </w:rPr>
        <w:t>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результаты.</w:t>
      </w:r>
    </w:p>
    <w:p w:rsidR="00AF008F" w:rsidRPr="00AF008F" w:rsidRDefault="00AF008F" w:rsidP="00B524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0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08F">
        <w:rPr>
          <w:rFonts w:ascii="Times New Roman" w:hAnsi="Times New Roman" w:cs="Times New Roman"/>
          <w:sz w:val="28"/>
          <w:szCs w:val="28"/>
        </w:rPr>
        <w:t>Проявляет наблюдательность, замечая новые объекты, изменения в ближайшем окружении</w:t>
      </w:r>
    </w:p>
    <w:p w:rsidR="00AF008F" w:rsidRPr="00AF008F" w:rsidRDefault="00AF008F" w:rsidP="00B524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0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08F">
        <w:rPr>
          <w:rFonts w:ascii="Times New Roman" w:hAnsi="Times New Roman" w:cs="Times New Roman"/>
          <w:sz w:val="28"/>
          <w:szCs w:val="28"/>
        </w:rPr>
        <w:t>Понимает слова, обозначающие свойства предметов и способы обследования, использует их в своей речи;</w:t>
      </w:r>
    </w:p>
    <w:p w:rsidR="00AF008F" w:rsidRPr="00AF008F" w:rsidRDefault="00AF008F" w:rsidP="00B524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08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F008F">
        <w:rPr>
          <w:rFonts w:ascii="Times New Roman" w:hAnsi="Times New Roman" w:cs="Times New Roman"/>
          <w:sz w:val="28"/>
          <w:szCs w:val="28"/>
        </w:rPr>
        <w:t>Откликается на красоту природы, родного города.</w:t>
      </w:r>
    </w:p>
    <w:p w:rsidR="00AF008F" w:rsidRPr="00AF008F" w:rsidRDefault="00AF008F" w:rsidP="00B524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0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08F">
        <w:rPr>
          <w:rFonts w:ascii="Times New Roman" w:hAnsi="Times New Roman" w:cs="Times New Roman"/>
          <w:sz w:val="28"/>
          <w:szCs w:val="28"/>
        </w:rPr>
        <w:t>Проявляет интерес к другим людям, их действиям, профессиям.</w:t>
      </w:r>
    </w:p>
    <w:p w:rsidR="00AF008F" w:rsidRPr="00AF008F" w:rsidRDefault="00AF008F" w:rsidP="00B524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0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08F">
        <w:rPr>
          <w:rFonts w:ascii="Times New Roman" w:hAnsi="Times New Roman" w:cs="Times New Roman"/>
          <w:sz w:val="28"/>
          <w:szCs w:val="28"/>
        </w:rPr>
        <w:t xml:space="preserve">Различает людей по полу, возрасту, </w:t>
      </w:r>
      <w:proofErr w:type="gramStart"/>
      <w:r w:rsidRPr="00AF008F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Pr="00AF008F">
        <w:rPr>
          <w:rFonts w:ascii="Times New Roman" w:hAnsi="Times New Roman" w:cs="Times New Roman"/>
          <w:sz w:val="28"/>
          <w:szCs w:val="28"/>
        </w:rPr>
        <w:t xml:space="preserve"> как в реальной жизни, так и на картинках.</w:t>
      </w:r>
    </w:p>
    <w:p w:rsidR="00AF008F" w:rsidRPr="00AF008F" w:rsidRDefault="00AF008F" w:rsidP="00B524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0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08F">
        <w:rPr>
          <w:rFonts w:ascii="Times New Roman" w:hAnsi="Times New Roman" w:cs="Times New Roman"/>
          <w:sz w:val="28"/>
          <w:szCs w:val="28"/>
        </w:rPr>
        <w:t>Знает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08F">
        <w:rPr>
          <w:rFonts w:ascii="Times New Roman" w:hAnsi="Times New Roman" w:cs="Times New Roman"/>
          <w:sz w:val="28"/>
          <w:szCs w:val="28"/>
        </w:rPr>
        <w:t>имя, фамилию, возраст, пол, любимые занятия и увлечения.</w:t>
      </w:r>
    </w:p>
    <w:p w:rsidR="00AF008F" w:rsidRPr="00AF008F" w:rsidRDefault="00AF008F" w:rsidP="00B524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0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08F">
        <w:rPr>
          <w:rFonts w:ascii="Times New Roman" w:hAnsi="Times New Roman" w:cs="Times New Roman"/>
          <w:sz w:val="28"/>
          <w:szCs w:val="28"/>
        </w:rPr>
        <w:t>Проявляет интерес к городским объектам, транспорту.</w:t>
      </w:r>
    </w:p>
    <w:p w:rsidR="00AF008F" w:rsidRDefault="00AF008F" w:rsidP="00B524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0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08F">
        <w:rPr>
          <w:rFonts w:ascii="Times New Roman" w:hAnsi="Times New Roman" w:cs="Times New Roman"/>
          <w:sz w:val="28"/>
          <w:szCs w:val="28"/>
        </w:rPr>
        <w:t>По своей инициативе выполняет рисунк</w:t>
      </w:r>
      <w:r w:rsidR="002E1081">
        <w:rPr>
          <w:rFonts w:ascii="Times New Roman" w:hAnsi="Times New Roman" w:cs="Times New Roman"/>
          <w:sz w:val="28"/>
          <w:szCs w:val="28"/>
        </w:rPr>
        <w:t>и о городе, рассказывает стихи.</w:t>
      </w:r>
    </w:p>
    <w:p w:rsidR="006E7ED4" w:rsidRDefault="006E7ED4" w:rsidP="00B524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7ED4" w:rsidRPr="006E7ED4" w:rsidRDefault="006E7ED4" w:rsidP="006E7ED4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D4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</w:p>
    <w:p w:rsidR="006E7ED4" w:rsidRPr="00030EB6" w:rsidRDefault="006E7ED4" w:rsidP="006E7ED4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 w:rsidRPr="00030E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центры развития детей:</w:t>
      </w:r>
    </w:p>
    <w:p w:rsidR="006E7ED4" w:rsidRPr="00030EB6" w:rsidRDefault="006E7ED4" w:rsidP="006E7ED4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двигательной активности</w:t>
      </w:r>
    </w:p>
    <w:p w:rsidR="006E7ED4" w:rsidRPr="00030EB6" w:rsidRDefault="006E7ED4" w:rsidP="006E7ED4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сюжетно-ролевой игры</w:t>
      </w:r>
    </w:p>
    <w:p w:rsidR="006E7ED4" w:rsidRPr="00030EB6" w:rsidRDefault="006E7ED4" w:rsidP="006E7ED4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развивающих игр</w:t>
      </w:r>
    </w:p>
    <w:p w:rsidR="006E7ED4" w:rsidRPr="00030EB6" w:rsidRDefault="006E7ED4" w:rsidP="006E7ED4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дидактических игр</w:t>
      </w:r>
    </w:p>
    <w:p w:rsidR="006E7ED4" w:rsidRPr="00030EB6" w:rsidRDefault="006E7ED4" w:rsidP="006E7ED4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театрализованной деятельности</w:t>
      </w:r>
    </w:p>
    <w:p w:rsidR="006E7ED4" w:rsidRPr="00030EB6" w:rsidRDefault="006E7ED4" w:rsidP="006E7ED4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6E7ED4" w:rsidRPr="00030EB6" w:rsidRDefault="006E7ED4" w:rsidP="006E7ED4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 книги</w:t>
      </w:r>
    </w:p>
    <w:p w:rsidR="006E7ED4" w:rsidRPr="00030EB6" w:rsidRDefault="006E7ED4" w:rsidP="006E7ED4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художественного творчества</w:t>
      </w:r>
    </w:p>
    <w:p w:rsidR="006E7ED4" w:rsidRPr="00030EB6" w:rsidRDefault="006E7ED4" w:rsidP="006E7ED4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трудовой деятельности</w:t>
      </w:r>
    </w:p>
    <w:p w:rsidR="006E7ED4" w:rsidRPr="00030EB6" w:rsidRDefault="006E7ED4" w:rsidP="006E7ED4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безопасности дорожного движения</w:t>
      </w:r>
    </w:p>
    <w:p w:rsidR="006E7ED4" w:rsidRPr="00030EB6" w:rsidRDefault="006E7ED4" w:rsidP="006E7ED4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музыкальной деятельности</w:t>
      </w:r>
    </w:p>
    <w:p w:rsidR="006E7ED4" w:rsidRPr="00030EB6" w:rsidRDefault="006E7ED4" w:rsidP="006E7ED4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информационный</w:t>
      </w:r>
    </w:p>
    <w:p w:rsidR="006E7ED4" w:rsidRPr="008A62AC" w:rsidRDefault="006E7ED4" w:rsidP="006E7ED4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краеведение</w:t>
      </w:r>
    </w:p>
    <w:p w:rsidR="008A62AC" w:rsidRDefault="008A62AC" w:rsidP="008A62A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AC" w:rsidRPr="003C4A36" w:rsidRDefault="008A62AC" w:rsidP="008A62A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обеспечение: ноутбук, музыкальный центр.</w:t>
      </w:r>
    </w:p>
    <w:p w:rsidR="006E7ED4" w:rsidRDefault="006E7ED4" w:rsidP="006E7ED4">
      <w:pPr>
        <w:pStyle w:val="a3"/>
        <w:spacing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ED4" w:rsidRDefault="006E7ED4" w:rsidP="006E7ED4">
      <w:pPr>
        <w:pStyle w:val="a3"/>
        <w:spacing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ED4" w:rsidRDefault="006E7ED4" w:rsidP="006E7ED4">
      <w:pPr>
        <w:pStyle w:val="a3"/>
        <w:spacing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4EE" w:rsidRDefault="00B524EE" w:rsidP="006E7ED4">
      <w:pPr>
        <w:pStyle w:val="a3"/>
        <w:spacing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ED4" w:rsidRPr="003C4A36" w:rsidRDefault="006E7ED4" w:rsidP="006E7ED4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C4A36">
        <w:rPr>
          <w:rFonts w:ascii="Times New Roman" w:eastAsia="Calibri" w:hAnsi="Times New Roman" w:cs="Times New Roman"/>
          <w:b/>
          <w:sz w:val="28"/>
          <w:szCs w:val="28"/>
        </w:rPr>
        <w:t>Расписание ОД</w:t>
      </w:r>
    </w:p>
    <w:tbl>
      <w:tblPr>
        <w:tblW w:w="11732" w:type="dxa"/>
        <w:tblInd w:w="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5743"/>
        <w:gridCol w:w="2991"/>
      </w:tblGrid>
      <w:tr w:rsidR="006E7ED4" w:rsidRPr="00030EB6" w:rsidTr="004E7959">
        <w:trPr>
          <w:trHeight w:val="38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tabs>
                <w:tab w:val="left" w:pos="5991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tabs>
                <w:tab w:val="left" w:pos="5991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6E7ED4" w:rsidRPr="00030EB6" w:rsidTr="004E7959">
        <w:trPr>
          <w:trHeight w:val="51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8D26C7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8D26C7"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  <w:r w:rsidR="008D26C7">
              <w:rPr>
                <w:rFonts w:ascii="Times New Roman" w:eastAsia="Calibri" w:hAnsi="Times New Roman" w:cs="Times New Roman"/>
                <w:sz w:val="28"/>
                <w:szCs w:val="28"/>
              </w:rPr>
              <w:t>/ФЦКМ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9.00 - 9.20 </w:t>
            </w:r>
          </w:p>
        </w:tc>
      </w:tr>
      <w:tr w:rsidR="006E7ED4" w:rsidRPr="00030EB6" w:rsidTr="004E7959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10.20 – 10.40</w:t>
            </w:r>
          </w:p>
        </w:tc>
      </w:tr>
      <w:tr w:rsidR="006E7ED4" w:rsidRPr="00030EB6" w:rsidTr="004E7959">
        <w:trPr>
          <w:trHeight w:val="55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1. Музыка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9.00 - 9.20</w:t>
            </w:r>
          </w:p>
        </w:tc>
      </w:tr>
      <w:tr w:rsidR="006E7ED4" w:rsidRPr="00030EB6" w:rsidTr="004E795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2. Лепка/Аппликация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9.30- 9.50</w:t>
            </w:r>
          </w:p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7ED4" w:rsidRPr="00030EB6" w:rsidTr="004E7959">
        <w:trPr>
          <w:trHeight w:val="475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1.ФЭМП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9.00 - 9.20</w:t>
            </w:r>
          </w:p>
        </w:tc>
      </w:tr>
      <w:tr w:rsidR="006E7ED4" w:rsidRPr="00030EB6" w:rsidTr="004E7959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9.30 – 9.50</w:t>
            </w:r>
          </w:p>
        </w:tc>
      </w:tr>
      <w:tr w:rsidR="006E7ED4" w:rsidRPr="00030EB6" w:rsidTr="004E7959">
        <w:trPr>
          <w:trHeight w:val="644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 (1-3 неделя)/</w:t>
            </w:r>
          </w:p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худ</w:t>
            </w:r>
            <w:proofErr w:type="gramStart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итературы (4 неделя)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9.00 - 9.20</w:t>
            </w:r>
          </w:p>
        </w:tc>
      </w:tr>
      <w:tr w:rsidR="006E7ED4" w:rsidRPr="00030EB6" w:rsidTr="004E7959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9.55 – 10.15</w:t>
            </w:r>
          </w:p>
        </w:tc>
      </w:tr>
      <w:tr w:rsidR="006E7ED4" w:rsidRPr="00030EB6" w:rsidTr="004E7959">
        <w:trPr>
          <w:trHeight w:val="57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1.Рисование/конструирование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9.00 - 9.20</w:t>
            </w:r>
          </w:p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E7ED4" w:rsidRPr="00030EB6" w:rsidTr="004E7959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4" w:rsidRPr="003C4A36" w:rsidRDefault="006E7ED4" w:rsidP="006E7ED4">
            <w:pPr>
              <w:pStyle w:val="a3"/>
              <w:numPr>
                <w:ilvl w:val="1"/>
                <w:numId w:val="19"/>
              </w:num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4A36">
              <w:rPr>
                <w:rFonts w:ascii="Times New Roman" w:eastAsia="Calibri" w:hAnsi="Times New Roman" w:cs="Times New Roman"/>
                <w:sz w:val="28"/>
                <w:szCs w:val="28"/>
              </w:rPr>
              <w:t>– 9.50</w:t>
            </w:r>
          </w:p>
        </w:tc>
      </w:tr>
    </w:tbl>
    <w:p w:rsidR="006E7ED4" w:rsidRDefault="006E7ED4" w:rsidP="006E7ED4">
      <w:pPr>
        <w:pStyle w:val="a3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ED4" w:rsidRDefault="006E7ED4" w:rsidP="006E7ED4">
      <w:pPr>
        <w:pStyle w:val="a3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ED4" w:rsidRDefault="006E7ED4" w:rsidP="006E7ED4">
      <w:pPr>
        <w:pStyle w:val="a3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ED4" w:rsidRDefault="006E7ED4" w:rsidP="006E7ED4">
      <w:pPr>
        <w:pStyle w:val="a3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ED4" w:rsidRDefault="006E7ED4" w:rsidP="006E7ED4">
      <w:pPr>
        <w:pStyle w:val="a3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ED4" w:rsidRDefault="006E7ED4" w:rsidP="006E7ED4">
      <w:pPr>
        <w:pStyle w:val="a3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ED4" w:rsidRDefault="006E7ED4" w:rsidP="006E7ED4">
      <w:pPr>
        <w:pStyle w:val="a3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ED4" w:rsidRDefault="006E7ED4" w:rsidP="006E7ED4">
      <w:pPr>
        <w:pStyle w:val="a3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ED4" w:rsidRPr="003C4A36" w:rsidRDefault="006E7ED4" w:rsidP="006E7ED4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4A36">
        <w:rPr>
          <w:rFonts w:ascii="Times New Roman" w:eastAsia="Calibri" w:hAnsi="Times New Roman" w:cs="Times New Roman"/>
          <w:b/>
          <w:sz w:val="28"/>
          <w:szCs w:val="28"/>
        </w:rPr>
        <w:t>Годовое комплексно-тематическое планирование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6294"/>
        <w:gridCol w:w="7088"/>
      </w:tblGrid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Итоговые мероприятия </w:t>
            </w:r>
          </w:p>
        </w:tc>
      </w:tr>
      <w:tr w:rsidR="006E7ED4" w:rsidRPr="00030EB6" w:rsidTr="004E7959">
        <w:tc>
          <w:tcPr>
            <w:tcW w:w="7479" w:type="dxa"/>
            <w:gridSpan w:val="2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Вместе весело играть, танцевать и рисовать 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2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Наши старшие друзья и наставники  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2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Досуг «Будет музыка звучать, будет ложечка звучать»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2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игрушек» (выставка детских рисунков)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Волшебница осень 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2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</w:tc>
      </w:tr>
      <w:tr w:rsidR="006E7ED4" w:rsidRPr="00030EB6" w:rsidTr="004E7959">
        <w:tc>
          <w:tcPr>
            <w:tcW w:w="7479" w:type="dxa"/>
            <w:gridSpan w:val="2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9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Проект «Животные наших лесов»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Мой дом, мой город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9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Коллаж «Мой город - Чаплыгин»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9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9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Проект «Профессии моих родителей»</w:t>
            </w:r>
          </w:p>
        </w:tc>
      </w:tr>
      <w:tr w:rsidR="006E7ED4" w:rsidRPr="00030EB6" w:rsidTr="004E7959">
        <w:tc>
          <w:tcPr>
            <w:tcW w:w="7479" w:type="dxa"/>
            <w:gridSpan w:val="2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0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Досуг «Осень, осень листья последние сбросила»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Семья и семейные традиции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0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«День рождения Мишутки»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0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Зеленые друзья (мир комнатных растений)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0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6E7ED4" w:rsidRPr="00030EB6" w:rsidTr="004E7959">
        <w:tc>
          <w:tcPr>
            <w:tcW w:w="7479" w:type="dxa"/>
            <w:gridSpan w:val="2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Проект «Детский сад»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«Экскурсия в город </w:t>
            </w:r>
            <w:proofErr w:type="spellStart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Припевайск</w:t>
            </w:r>
            <w:proofErr w:type="spellEnd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«Новый год у ворот!»</w:t>
            </w:r>
          </w:p>
        </w:tc>
      </w:tr>
      <w:tr w:rsidR="006E7ED4" w:rsidRPr="00030EB6" w:rsidTr="004E7959">
        <w:tc>
          <w:tcPr>
            <w:tcW w:w="7479" w:type="dxa"/>
            <w:gridSpan w:val="2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3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3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3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«Из чего сделаны предметы?» </w:t>
            </w:r>
          </w:p>
        </w:tc>
      </w:tr>
      <w:tr w:rsidR="006E7ED4" w:rsidRPr="00030EB6" w:rsidTr="004E7959">
        <w:tc>
          <w:tcPr>
            <w:tcW w:w="7479" w:type="dxa"/>
            <w:gridSpan w:val="2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Проект «Зимние виды спорта»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Волшебные слова и поступки (культура общения, этикет, эмоции)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Досуг «Мы нисколько не скучаем, в игры разные играем»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Будь осторожен! (ОБЖ)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6E7ED4" w:rsidRPr="00030EB6" w:rsidTr="004E7959">
        <w:tc>
          <w:tcPr>
            <w:tcW w:w="7479" w:type="dxa"/>
            <w:gridSpan w:val="2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«8 марта» 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Искусство и культура 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6E7ED4" w:rsidRPr="00030EB6" w:rsidTr="004E7959">
        <w:tc>
          <w:tcPr>
            <w:tcW w:w="7479" w:type="dxa"/>
            <w:gridSpan w:val="2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Растем здоровыми, активными, жизнерадостными 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Весна-красна</w:t>
            </w:r>
            <w:proofErr w:type="gramEnd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игра-ситуация «Весна стучится в окна!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Проект «Птицы – наши друзья»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6E7ED4" w:rsidRPr="00030EB6" w:rsidTr="004E7959">
        <w:tc>
          <w:tcPr>
            <w:tcW w:w="7479" w:type="dxa"/>
            <w:gridSpan w:val="2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развлечение «Мы пришли в зоопарк»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6E7ED4" w:rsidRPr="00030EB6" w:rsidTr="004E7959">
        <w:tc>
          <w:tcPr>
            <w:tcW w:w="1185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6E7ED4" w:rsidRPr="00030EB6" w:rsidRDefault="006E7ED4" w:rsidP="004E795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Водоем и его обитатели, аквариум</w:t>
            </w:r>
          </w:p>
        </w:tc>
        <w:tc>
          <w:tcPr>
            <w:tcW w:w="7088" w:type="dxa"/>
            <w:shd w:val="clear" w:color="auto" w:fill="auto"/>
          </w:tcPr>
          <w:p w:rsidR="006E7ED4" w:rsidRPr="00030EB6" w:rsidRDefault="006E7ED4" w:rsidP="006E7ED4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Проект «Кто живет в реке?»</w:t>
            </w:r>
          </w:p>
        </w:tc>
      </w:tr>
    </w:tbl>
    <w:p w:rsidR="006E7ED4" w:rsidRDefault="006E7ED4" w:rsidP="006E7ED4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E7ED4" w:rsidRDefault="006E7ED4" w:rsidP="00AF00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215" w:rsidRDefault="00182215" w:rsidP="00541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AFB" w:rsidRPr="006E7ED4" w:rsidRDefault="00541AFB" w:rsidP="006E7E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ED4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541AFB" w:rsidRPr="00541AFB" w:rsidRDefault="00541AFB" w:rsidP="00541AF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1AFB">
        <w:rPr>
          <w:rFonts w:ascii="Times New Roman" w:eastAsia="Calibri" w:hAnsi="Times New Roman" w:cs="Times New Roman"/>
          <w:sz w:val="28"/>
          <w:szCs w:val="28"/>
        </w:rPr>
        <w:t>Алешина</w:t>
      </w:r>
      <w:proofErr w:type="gramEnd"/>
      <w:r w:rsidRPr="00541AFB">
        <w:rPr>
          <w:rFonts w:ascii="Times New Roman" w:eastAsia="Calibri" w:hAnsi="Times New Roman" w:cs="Times New Roman"/>
          <w:sz w:val="28"/>
          <w:szCs w:val="28"/>
        </w:rPr>
        <w:t xml:space="preserve"> Н. В. Ознакомление дошкольников с окружающим и социальной действительностью. Средняя группа. – М. </w:t>
      </w:r>
      <w:proofErr w:type="spellStart"/>
      <w:r w:rsidRPr="00541AFB">
        <w:rPr>
          <w:rFonts w:ascii="Times New Roman" w:eastAsia="Calibri" w:hAnsi="Times New Roman" w:cs="Times New Roman"/>
          <w:sz w:val="28"/>
          <w:szCs w:val="28"/>
        </w:rPr>
        <w:t>Элизе</w:t>
      </w:r>
      <w:proofErr w:type="spellEnd"/>
      <w:r w:rsidRPr="00541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1AFB">
        <w:rPr>
          <w:rFonts w:ascii="Times New Roman" w:eastAsia="Calibri" w:hAnsi="Times New Roman" w:cs="Times New Roman"/>
          <w:sz w:val="28"/>
          <w:szCs w:val="28"/>
        </w:rPr>
        <w:t>Трейдинг</w:t>
      </w:r>
      <w:proofErr w:type="spellEnd"/>
      <w:r w:rsidRPr="00541AFB">
        <w:rPr>
          <w:rFonts w:ascii="Times New Roman" w:eastAsia="Calibri" w:hAnsi="Times New Roman" w:cs="Times New Roman"/>
          <w:sz w:val="28"/>
          <w:szCs w:val="28"/>
        </w:rPr>
        <w:t>, ЦГЛ, 2004. – 128 с.</w:t>
      </w:r>
    </w:p>
    <w:p w:rsidR="00541AFB" w:rsidRPr="00541AFB" w:rsidRDefault="00541AFB" w:rsidP="00541AF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1AFB">
        <w:rPr>
          <w:rFonts w:ascii="Times New Roman" w:eastAsia="Calibri" w:hAnsi="Times New Roman" w:cs="Times New Roman"/>
          <w:sz w:val="28"/>
          <w:szCs w:val="28"/>
        </w:rPr>
        <w:t>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541AFB" w:rsidRPr="00541AFB" w:rsidRDefault="00541AFB" w:rsidP="00541AF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1AFB">
        <w:rPr>
          <w:rFonts w:ascii="Times New Roman" w:eastAsia="Calibri" w:hAnsi="Times New Roman" w:cs="Times New Roman"/>
          <w:sz w:val="28"/>
          <w:szCs w:val="28"/>
        </w:rPr>
        <w:t>Дыбина О.В.: Ознакомление с предметным и социальным окружением. Система работы в средней группе детского сада. – М.: МОЗАИКА - СИНТЕЗ, 2014.-96 с.</w:t>
      </w:r>
    </w:p>
    <w:p w:rsidR="002E1081" w:rsidRDefault="002E1081" w:rsidP="002E10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1081">
        <w:rPr>
          <w:rFonts w:ascii="Times New Roman" w:eastAsia="Calibri" w:hAnsi="Times New Roman" w:cs="Times New Roman"/>
          <w:sz w:val="28"/>
          <w:szCs w:val="28"/>
        </w:rPr>
        <w:t xml:space="preserve">Колесникова  </w:t>
      </w:r>
      <w:r w:rsidR="00906272" w:rsidRPr="002E1081"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r w:rsidRPr="002E1081">
        <w:rPr>
          <w:rFonts w:ascii="Times New Roman" w:eastAsia="Calibri" w:hAnsi="Times New Roman" w:cs="Times New Roman"/>
          <w:sz w:val="28"/>
          <w:szCs w:val="28"/>
        </w:rPr>
        <w:t>« Математика для детей 4-5 лет» М.: ТЦ «Сфера», 2012г.</w:t>
      </w:r>
    </w:p>
    <w:p w:rsidR="00906272" w:rsidRPr="002E1081" w:rsidRDefault="00906272" w:rsidP="002E10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Коломийченко Л. В., Чугаева Г. И., Югова Л. И. Дорогою добра. Занятия для детей 3 – 5 лет по социально-коммуникативному развитию и социальному воспитанию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од ред. Л. В. Коломийченко. – М.: ТЦ Сфера, 2017. – 176 с.</w:t>
      </w:r>
    </w:p>
    <w:p w:rsidR="002E1081" w:rsidRPr="002E1081" w:rsidRDefault="002E1081" w:rsidP="002E10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1081">
        <w:rPr>
          <w:rFonts w:ascii="Times New Roman" w:eastAsia="Calibri" w:hAnsi="Times New Roman" w:cs="Times New Roman"/>
          <w:sz w:val="28"/>
          <w:szCs w:val="28"/>
        </w:rPr>
        <w:t>В.П. Новикова «Математика в детском саду» (конспекты занятий с детьми 4-5 лет) – издание 2, М. –Мозаика – Синтез 2010г</w:t>
      </w:r>
    </w:p>
    <w:p w:rsidR="00541AFB" w:rsidRPr="00541AFB" w:rsidRDefault="00541AFB" w:rsidP="00541AF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1AFB">
        <w:rPr>
          <w:rFonts w:ascii="Times New Roman" w:eastAsia="Calibri" w:hAnsi="Times New Roman" w:cs="Times New Roman"/>
          <w:sz w:val="28"/>
          <w:szCs w:val="28"/>
        </w:rPr>
        <w:t>ОБЖ. Средняя и старшая группы. Разработки занятий. /Сост. М. А. Фисенко. – Волгоград: ИТД «Корифей». - 96с.</w:t>
      </w:r>
    </w:p>
    <w:p w:rsidR="00541AFB" w:rsidRPr="00541AFB" w:rsidRDefault="00541AFB" w:rsidP="00541AF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1AFB">
        <w:rPr>
          <w:rFonts w:ascii="Times New Roman" w:eastAsia="Calibri" w:hAnsi="Times New Roman" w:cs="Times New Roman"/>
          <w:sz w:val="28"/>
          <w:szCs w:val="28"/>
        </w:rPr>
        <w:t xml:space="preserve">Открытые мероприятия для детей средней группы. Образовательная область «Познавательное развитие». Практическое пособие для старших воспитателей, методистов и педагогов ДОУ, родителей, гувернеров. – Авт.-сост.: </w:t>
      </w:r>
      <w:proofErr w:type="spellStart"/>
      <w:r w:rsidRPr="00541AFB">
        <w:rPr>
          <w:rFonts w:ascii="Times New Roman" w:eastAsia="Calibri" w:hAnsi="Times New Roman" w:cs="Times New Roman"/>
          <w:sz w:val="28"/>
          <w:szCs w:val="28"/>
        </w:rPr>
        <w:t>Аджи</w:t>
      </w:r>
      <w:proofErr w:type="spellEnd"/>
      <w:r w:rsidRPr="00541AFB">
        <w:rPr>
          <w:rFonts w:ascii="Times New Roman" w:eastAsia="Calibri" w:hAnsi="Times New Roman" w:cs="Times New Roman"/>
          <w:sz w:val="28"/>
          <w:szCs w:val="28"/>
        </w:rPr>
        <w:t xml:space="preserve"> А. В., Воронеж: ООО «Метода», 2014 – 112 с.</w:t>
      </w:r>
    </w:p>
    <w:p w:rsidR="00541AFB" w:rsidRPr="00541AFB" w:rsidRDefault="00541AFB" w:rsidP="00541AF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1AFB">
        <w:rPr>
          <w:rFonts w:ascii="Times New Roman" w:eastAsia="Calibri" w:hAnsi="Times New Roman" w:cs="Times New Roman"/>
          <w:sz w:val="28"/>
          <w:szCs w:val="28"/>
        </w:rPr>
        <w:t>Основы безопасного поведения дошкольников: занятия, планирование, рекомендации /авт. - сост.  О. В. Чермашенцева. – Волгоград: Учитель, 2012. – 207 с.</w:t>
      </w:r>
    </w:p>
    <w:p w:rsidR="00C153F5" w:rsidRPr="00541AFB" w:rsidRDefault="00C153F5" w:rsidP="00C153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53F5">
        <w:rPr>
          <w:rFonts w:ascii="Times New Roman" w:eastAsia="Calibri" w:hAnsi="Times New Roman" w:cs="Times New Roman"/>
          <w:sz w:val="28"/>
          <w:szCs w:val="28"/>
        </w:rPr>
        <w:t>Соломенникова О. А. Ознакомление с природой в детском саду. – М.: МОЗАИКА-СИНТЕЗ, 2014. – 96 с.</w:t>
      </w:r>
    </w:p>
    <w:sectPr w:rsidR="00C153F5" w:rsidRPr="00541AFB" w:rsidSect="00721310"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46" w:rsidRDefault="00C77A46" w:rsidP="00F1280D">
      <w:pPr>
        <w:spacing w:after="0" w:line="240" w:lineRule="auto"/>
      </w:pPr>
      <w:r>
        <w:separator/>
      </w:r>
    </w:p>
  </w:endnote>
  <w:endnote w:type="continuationSeparator" w:id="0">
    <w:p w:rsidR="00C77A46" w:rsidRDefault="00C77A46" w:rsidP="00F1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085299"/>
      <w:docPartObj>
        <w:docPartGallery w:val="Page Numbers (Bottom of Page)"/>
        <w:docPartUnique/>
      </w:docPartObj>
    </w:sdtPr>
    <w:sdtEndPr/>
    <w:sdtContent>
      <w:p w:rsidR="00F12F5D" w:rsidRDefault="00F12F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552">
          <w:rPr>
            <w:noProof/>
          </w:rPr>
          <w:t>2</w:t>
        </w:r>
        <w:r>
          <w:fldChar w:fldCharType="end"/>
        </w:r>
      </w:p>
    </w:sdtContent>
  </w:sdt>
  <w:p w:rsidR="00F12F5D" w:rsidRDefault="00F12F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46" w:rsidRDefault="00C77A46" w:rsidP="00F1280D">
      <w:pPr>
        <w:spacing w:after="0" w:line="240" w:lineRule="auto"/>
      </w:pPr>
      <w:r>
        <w:separator/>
      </w:r>
    </w:p>
  </w:footnote>
  <w:footnote w:type="continuationSeparator" w:id="0">
    <w:p w:rsidR="00C77A46" w:rsidRDefault="00C77A46" w:rsidP="00F1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0DC9"/>
    <w:multiLevelType w:val="multilevel"/>
    <w:tmpl w:val="F052316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4827111"/>
    <w:multiLevelType w:val="hybridMultilevel"/>
    <w:tmpl w:val="706A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65FDC"/>
    <w:multiLevelType w:val="multilevel"/>
    <w:tmpl w:val="B6382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6994E72"/>
    <w:multiLevelType w:val="multilevel"/>
    <w:tmpl w:val="88F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D6625"/>
    <w:multiLevelType w:val="hybridMultilevel"/>
    <w:tmpl w:val="D0DA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21B9E"/>
    <w:multiLevelType w:val="multilevel"/>
    <w:tmpl w:val="A1B89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5"/>
  </w:num>
  <w:num w:numId="5">
    <w:abstractNumId w:val="12"/>
  </w:num>
  <w:num w:numId="6">
    <w:abstractNumId w:val="8"/>
  </w:num>
  <w:num w:numId="7">
    <w:abstractNumId w:val="17"/>
  </w:num>
  <w:num w:numId="8">
    <w:abstractNumId w:val="9"/>
  </w:num>
  <w:num w:numId="9">
    <w:abstractNumId w:val="4"/>
  </w:num>
  <w:num w:numId="10">
    <w:abstractNumId w:val="1"/>
  </w:num>
  <w:num w:numId="11">
    <w:abstractNumId w:val="18"/>
  </w:num>
  <w:num w:numId="12">
    <w:abstractNumId w:val="7"/>
  </w:num>
  <w:num w:numId="13">
    <w:abstractNumId w:val="13"/>
  </w:num>
  <w:num w:numId="14">
    <w:abstractNumId w:val="16"/>
  </w:num>
  <w:num w:numId="15">
    <w:abstractNumId w:val="10"/>
  </w:num>
  <w:num w:numId="16">
    <w:abstractNumId w:val="2"/>
  </w:num>
  <w:num w:numId="17">
    <w:abstractNumId w:val="3"/>
  </w:num>
  <w:num w:numId="18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10"/>
    <w:rsid w:val="000077B1"/>
    <w:rsid w:val="000954DA"/>
    <w:rsid w:val="00117C1D"/>
    <w:rsid w:val="00182215"/>
    <w:rsid w:val="002049E1"/>
    <w:rsid w:val="002C03BD"/>
    <w:rsid w:val="002E1081"/>
    <w:rsid w:val="00301357"/>
    <w:rsid w:val="0031036A"/>
    <w:rsid w:val="00330538"/>
    <w:rsid w:val="003B0E2A"/>
    <w:rsid w:val="003E69D2"/>
    <w:rsid w:val="00404E52"/>
    <w:rsid w:val="00440102"/>
    <w:rsid w:val="00441D5B"/>
    <w:rsid w:val="004744D2"/>
    <w:rsid w:val="00486E0B"/>
    <w:rsid w:val="004A7F92"/>
    <w:rsid w:val="004C0C7A"/>
    <w:rsid w:val="004E7959"/>
    <w:rsid w:val="00541AFB"/>
    <w:rsid w:val="005E085D"/>
    <w:rsid w:val="00646207"/>
    <w:rsid w:val="00694CDE"/>
    <w:rsid w:val="006E174F"/>
    <w:rsid w:val="006E7ED4"/>
    <w:rsid w:val="00721310"/>
    <w:rsid w:val="00734F0F"/>
    <w:rsid w:val="007C3B7E"/>
    <w:rsid w:val="008551C0"/>
    <w:rsid w:val="008A62AC"/>
    <w:rsid w:val="008B5DE9"/>
    <w:rsid w:val="008D26C7"/>
    <w:rsid w:val="00906272"/>
    <w:rsid w:val="009171BB"/>
    <w:rsid w:val="00955834"/>
    <w:rsid w:val="00982A9B"/>
    <w:rsid w:val="009F6B20"/>
    <w:rsid w:val="00A8461A"/>
    <w:rsid w:val="00AF008F"/>
    <w:rsid w:val="00B524EE"/>
    <w:rsid w:val="00BD0E1C"/>
    <w:rsid w:val="00C06993"/>
    <w:rsid w:val="00C153F5"/>
    <w:rsid w:val="00C77A46"/>
    <w:rsid w:val="00CA0552"/>
    <w:rsid w:val="00CF360A"/>
    <w:rsid w:val="00DB0185"/>
    <w:rsid w:val="00DF1ADF"/>
    <w:rsid w:val="00E1460F"/>
    <w:rsid w:val="00E4111A"/>
    <w:rsid w:val="00E77686"/>
    <w:rsid w:val="00E8237A"/>
    <w:rsid w:val="00EB3B24"/>
    <w:rsid w:val="00EE0349"/>
    <w:rsid w:val="00F1280D"/>
    <w:rsid w:val="00F12F5D"/>
    <w:rsid w:val="00F31180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10"/>
    <w:pPr>
      <w:ind w:left="720"/>
      <w:contextualSpacing/>
    </w:pPr>
  </w:style>
  <w:style w:type="table" w:styleId="a4">
    <w:name w:val="Table Grid"/>
    <w:basedOn w:val="a1"/>
    <w:uiPriority w:val="59"/>
    <w:rsid w:val="00541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80D"/>
  </w:style>
  <w:style w:type="paragraph" w:styleId="a7">
    <w:name w:val="footer"/>
    <w:basedOn w:val="a"/>
    <w:link w:val="a8"/>
    <w:uiPriority w:val="99"/>
    <w:unhideWhenUsed/>
    <w:rsid w:val="00F1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80D"/>
  </w:style>
  <w:style w:type="character" w:customStyle="1" w:styleId="FontStyle253">
    <w:name w:val="Font Style253"/>
    <w:basedOn w:val="a0"/>
    <w:uiPriority w:val="99"/>
    <w:rsid w:val="002C03BD"/>
    <w:rPr>
      <w:rFonts w:ascii="Microsoft Sans Serif" w:hAnsi="Microsoft Sans Serif" w:cs="Microsoft Sans Serif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E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10"/>
    <w:pPr>
      <w:ind w:left="720"/>
      <w:contextualSpacing/>
    </w:pPr>
  </w:style>
  <w:style w:type="table" w:styleId="a4">
    <w:name w:val="Table Grid"/>
    <w:basedOn w:val="a1"/>
    <w:uiPriority w:val="59"/>
    <w:rsid w:val="00541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80D"/>
  </w:style>
  <w:style w:type="paragraph" w:styleId="a7">
    <w:name w:val="footer"/>
    <w:basedOn w:val="a"/>
    <w:link w:val="a8"/>
    <w:uiPriority w:val="99"/>
    <w:unhideWhenUsed/>
    <w:rsid w:val="00F1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80D"/>
  </w:style>
  <w:style w:type="character" w:customStyle="1" w:styleId="FontStyle253">
    <w:name w:val="Font Style253"/>
    <w:basedOn w:val="a0"/>
    <w:uiPriority w:val="99"/>
    <w:rsid w:val="002C03BD"/>
    <w:rPr>
      <w:rFonts w:ascii="Microsoft Sans Serif" w:hAnsi="Microsoft Sans Serif" w:cs="Microsoft Sans Serif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E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7760-3E81-4085-9C72-0937E4AE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31</Pages>
  <Words>7308</Words>
  <Characters>41661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raspopov</cp:lastModifiedBy>
  <cp:revision>28</cp:revision>
  <dcterms:created xsi:type="dcterms:W3CDTF">2017-05-17T12:49:00Z</dcterms:created>
  <dcterms:modified xsi:type="dcterms:W3CDTF">2018-10-20T16:52:00Z</dcterms:modified>
</cp:coreProperties>
</file>