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Pr="00296729" w:rsidRDefault="00296729" w:rsidP="0077738B">
      <w:pPr>
        <w:pStyle w:val="a3"/>
        <w:jc w:val="center"/>
        <w:rPr>
          <w:rStyle w:val="apple-style-span"/>
          <w:b/>
          <w:bCs/>
          <w:sz w:val="40"/>
          <w:szCs w:val="40"/>
        </w:rPr>
      </w:pPr>
      <w:r w:rsidRPr="00296729">
        <w:rPr>
          <w:rStyle w:val="apple-style-span"/>
          <w:b/>
          <w:bCs/>
          <w:sz w:val="40"/>
          <w:szCs w:val="40"/>
        </w:rPr>
        <w:t>Сценарий осеннего праздника</w:t>
      </w:r>
    </w:p>
    <w:p w:rsidR="00296729" w:rsidRPr="00296729" w:rsidRDefault="00074533" w:rsidP="0077738B">
      <w:pPr>
        <w:pStyle w:val="a3"/>
        <w:jc w:val="center"/>
        <w:rPr>
          <w:rStyle w:val="apple-style-span"/>
          <w:b/>
          <w:bCs/>
          <w:sz w:val="40"/>
          <w:szCs w:val="40"/>
        </w:rPr>
      </w:pPr>
      <w:r>
        <w:rPr>
          <w:rStyle w:val="apple-style-span"/>
          <w:b/>
          <w:bCs/>
          <w:sz w:val="40"/>
          <w:szCs w:val="40"/>
        </w:rPr>
        <w:t>во второй</w:t>
      </w:r>
      <w:r w:rsidR="00296729" w:rsidRPr="00296729">
        <w:rPr>
          <w:rStyle w:val="apple-style-span"/>
          <w:b/>
          <w:bCs/>
          <w:sz w:val="40"/>
          <w:szCs w:val="40"/>
        </w:rPr>
        <w:t xml:space="preserve"> младшей группе</w:t>
      </w:r>
    </w:p>
    <w:p w:rsidR="00296729" w:rsidRPr="00296729" w:rsidRDefault="00296729" w:rsidP="0077738B">
      <w:pPr>
        <w:pStyle w:val="a3"/>
        <w:jc w:val="center"/>
        <w:rPr>
          <w:rStyle w:val="apple-style-span"/>
          <w:b/>
          <w:bCs/>
          <w:sz w:val="40"/>
          <w:szCs w:val="40"/>
        </w:rPr>
      </w:pPr>
      <w:r w:rsidRPr="00296729">
        <w:rPr>
          <w:rStyle w:val="apple-style-span"/>
          <w:b/>
          <w:bCs/>
          <w:sz w:val="40"/>
          <w:szCs w:val="40"/>
        </w:rPr>
        <w:t>«На осенней полянке»</w:t>
      </w:r>
    </w:p>
    <w:p w:rsidR="00296729" w:rsidRPr="00296729" w:rsidRDefault="00296729" w:rsidP="0077738B">
      <w:pPr>
        <w:pStyle w:val="a3"/>
        <w:jc w:val="both"/>
        <w:rPr>
          <w:rStyle w:val="apple-style-span"/>
          <w:b/>
          <w:bCs/>
          <w:sz w:val="40"/>
          <w:szCs w:val="40"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Pr="0077738B" w:rsidRDefault="00296729" w:rsidP="0077738B">
      <w:pPr>
        <w:pStyle w:val="a3"/>
        <w:jc w:val="both"/>
        <w:rPr>
          <w:rStyle w:val="apple-style-span"/>
          <w:b/>
          <w:bCs/>
          <w:sz w:val="32"/>
          <w:szCs w:val="32"/>
        </w:rPr>
      </w:pPr>
    </w:p>
    <w:p w:rsidR="00296729" w:rsidRPr="0077738B" w:rsidRDefault="00296729" w:rsidP="0077738B">
      <w:pPr>
        <w:pStyle w:val="a3"/>
        <w:jc w:val="right"/>
        <w:rPr>
          <w:rStyle w:val="apple-style-span"/>
          <w:bCs/>
          <w:sz w:val="32"/>
          <w:szCs w:val="32"/>
        </w:rPr>
      </w:pPr>
      <w:r w:rsidRPr="0077738B">
        <w:rPr>
          <w:rStyle w:val="apple-style-span"/>
          <w:bCs/>
          <w:sz w:val="32"/>
          <w:szCs w:val="32"/>
        </w:rPr>
        <w:t xml:space="preserve">Воспитатели: Ю. М. Распопова, </w:t>
      </w:r>
    </w:p>
    <w:p w:rsidR="00296729" w:rsidRDefault="00296729" w:rsidP="0077738B">
      <w:pPr>
        <w:pStyle w:val="a3"/>
        <w:jc w:val="right"/>
        <w:rPr>
          <w:rStyle w:val="apple-style-span"/>
          <w:bCs/>
          <w:sz w:val="32"/>
          <w:szCs w:val="32"/>
        </w:rPr>
      </w:pPr>
      <w:r w:rsidRPr="0077738B">
        <w:rPr>
          <w:rStyle w:val="apple-style-span"/>
          <w:bCs/>
          <w:sz w:val="32"/>
          <w:szCs w:val="32"/>
        </w:rPr>
        <w:t>С. В. Медведева</w:t>
      </w:r>
    </w:p>
    <w:p w:rsidR="00074533" w:rsidRPr="0077738B" w:rsidRDefault="00074533" w:rsidP="0077738B">
      <w:pPr>
        <w:pStyle w:val="a3"/>
        <w:jc w:val="right"/>
        <w:rPr>
          <w:rStyle w:val="apple-style-span"/>
          <w:bCs/>
          <w:sz w:val="32"/>
          <w:szCs w:val="32"/>
        </w:rPr>
      </w:pPr>
      <w:r>
        <w:rPr>
          <w:rStyle w:val="apple-style-span"/>
          <w:bCs/>
          <w:sz w:val="32"/>
          <w:szCs w:val="32"/>
        </w:rPr>
        <w:t>Музыкальный руководитель: Ю. П. Михеева</w:t>
      </w: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296729" w:rsidRDefault="00296729" w:rsidP="0077738B">
      <w:pPr>
        <w:pStyle w:val="a3"/>
        <w:jc w:val="both"/>
        <w:rPr>
          <w:rStyle w:val="apple-style-span"/>
          <w:b/>
          <w:bCs/>
        </w:rPr>
      </w:pPr>
    </w:p>
    <w:p w:rsidR="0077738B" w:rsidRDefault="0077738B" w:rsidP="0077738B">
      <w:pPr>
        <w:pStyle w:val="a3"/>
        <w:spacing w:after="0" w:afterAutospacing="0"/>
        <w:contextualSpacing/>
        <w:jc w:val="both"/>
        <w:rPr>
          <w:rStyle w:val="apple-style-span"/>
          <w:b/>
          <w:bCs/>
        </w:rPr>
      </w:pPr>
      <w:bookmarkStart w:id="0" w:name="_GoBack"/>
      <w:bookmarkEnd w:id="0"/>
    </w:p>
    <w:p w:rsidR="00074533" w:rsidRDefault="00074533" w:rsidP="0077738B">
      <w:pPr>
        <w:pStyle w:val="a3"/>
        <w:spacing w:after="0" w:afterAutospacing="0"/>
        <w:contextualSpacing/>
        <w:jc w:val="both"/>
        <w:rPr>
          <w:rStyle w:val="apple-style-span"/>
          <w:rFonts w:asciiTheme="minorHAnsi" w:hAnsiTheme="minorHAnsi"/>
          <w:b/>
          <w:bCs/>
          <w:sz w:val="28"/>
          <w:szCs w:val="28"/>
        </w:rPr>
      </w:pP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Style w:val="apple-style-span"/>
          <w:rFonts w:asciiTheme="minorHAnsi" w:hAnsiTheme="minorHAnsi"/>
          <w:b/>
          <w:bCs/>
          <w:sz w:val="28"/>
          <w:szCs w:val="28"/>
        </w:rPr>
        <w:lastRenderedPageBreak/>
        <w:t>Ведущий.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Осень, осень наступила,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Стало так в лесу красиво.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Приглашаю вас гулять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И листочки собирать.</w:t>
      </w:r>
    </w:p>
    <w:p w:rsidR="000F19D6" w:rsidRDefault="000F19D6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585F51" w:rsidRPr="000F19D6" w:rsidRDefault="00585F51" w:rsidP="0077738B">
      <w:pPr>
        <w:pStyle w:val="a3"/>
        <w:spacing w:after="0" w:afterAutospacing="0"/>
        <w:contextualSpacing/>
        <w:jc w:val="center"/>
        <w:rPr>
          <w:rFonts w:asciiTheme="minorHAnsi" w:hAnsiTheme="minorHAnsi"/>
          <w:i/>
          <w:sz w:val="28"/>
          <w:szCs w:val="28"/>
        </w:rPr>
      </w:pPr>
      <w:r w:rsidRPr="000F19D6">
        <w:rPr>
          <w:rFonts w:asciiTheme="minorHAnsi" w:hAnsiTheme="minorHAnsi"/>
          <w:i/>
          <w:sz w:val="28"/>
          <w:szCs w:val="28"/>
        </w:rPr>
        <w:t>Дети ходят по залу и собирают разно</w:t>
      </w:r>
      <w:r w:rsidRPr="000F19D6">
        <w:rPr>
          <w:rFonts w:asciiTheme="minorHAnsi" w:hAnsiTheme="minorHAnsi"/>
          <w:i/>
          <w:sz w:val="28"/>
          <w:szCs w:val="28"/>
        </w:rPr>
        <w:softHyphen/>
        <w:t>цветные листья.</w:t>
      </w:r>
    </w:p>
    <w:p w:rsidR="00296729" w:rsidRDefault="00296729" w:rsidP="0077738B">
      <w:pPr>
        <w:pStyle w:val="a3"/>
        <w:spacing w:after="0" w:afterAutospacing="0"/>
        <w:contextualSpacing/>
        <w:jc w:val="both"/>
        <w:rPr>
          <w:rStyle w:val="apple-style-span"/>
          <w:rFonts w:asciiTheme="minorHAnsi" w:hAnsiTheme="minorHAnsi"/>
          <w:b/>
          <w:bCs/>
          <w:sz w:val="28"/>
          <w:szCs w:val="28"/>
        </w:rPr>
      </w:pP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Style w:val="apple-style-span"/>
          <w:rFonts w:asciiTheme="minorHAnsi" w:hAnsiTheme="minorHAnsi"/>
          <w:b/>
          <w:bCs/>
          <w:sz w:val="28"/>
          <w:szCs w:val="28"/>
        </w:rPr>
        <w:t xml:space="preserve">Ведущий. </w:t>
      </w:r>
      <w:r w:rsidRPr="00296729">
        <w:rPr>
          <w:rFonts w:asciiTheme="minorHAnsi" w:hAnsiTheme="minorHAnsi"/>
          <w:sz w:val="28"/>
          <w:szCs w:val="28"/>
        </w:rPr>
        <w:t>Какие красивые листочки вы собрали. Давайте потанцуем с ними.</w:t>
      </w:r>
    </w:p>
    <w:p w:rsid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i/>
          <w:sz w:val="28"/>
          <w:szCs w:val="28"/>
        </w:rPr>
      </w:pP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i/>
          <w:sz w:val="28"/>
          <w:szCs w:val="28"/>
        </w:rPr>
      </w:pPr>
      <w:r w:rsidRPr="00296729">
        <w:rPr>
          <w:rFonts w:asciiTheme="minorHAnsi" w:hAnsiTheme="minorHAnsi"/>
          <w:b/>
          <w:i/>
          <w:sz w:val="28"/>
          <w:szCs w:val="28"/>
        </w:rPr>
        <w:t>Танец с листочками</w:t>
      </w:r>
    </w:p>
    <w:p w:rsidR="000F19D6" w:rsidRDefault="000F19D6" w:rsidP="0077738B">
      <w:pPr>
        <w:pStyle w:val="a3"/>
        <w:spacing w:after="0" w:afterAutospacing="0"/>
        <w:contextualSpacing/>
        <w:jc w:val="both"/>
        <w:rPr>
          <w:rStyle w:val="apple-style-span"/>
          <w:rFonts w:asciiTheme="minorHAnsi" w:hAnsiTheme="minorHAnsi"/>
          <w:b/>
          <w:bCs/>
          <w:sz w:val="28"/>
          <w:szCs w:val="28"/>
        </w:rPr>
      </w:pP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Style w:val="apple-style-span"/>
          <w:rFonts w:asciiTheme="minorHAnsi" w:hAnsiTheme="minorHAnsi"/>
          <w:b/>
          <w:bCs/>
          <w:sz w:val="28"/>
          <w:szCs w:val="28"/>
        </w:rPr>
        <w:t xml:space="preserve">Ведущий. </w:t>
      </w:r>
      <w:r w:rsidRPr="00296729">
        <w:rPr>
          <w:rFonts w:asciiTheme="minorHAnsi" w:hAnsiTheme="minorHAnsi"/>
          <w:sz w:val="28"/>
          <w:szCs w:val="28"/>
        </w:rPr>
        <w:t>Как красиво вы танцевали! Те</w:t>
      </w:r>
      <w:r w:rsidRPr="00296729">
        <w:rPr>
          <w:rFonts w:asciiTheme="minorHAnsi" w:hAnsiTheme="minorHAnsi"/>
          <w:sz w:val="28"/>
          <w:szCs w:val="28"/>
        </w:rPr>
        <w:softHyphen/>
        <w:t xml:space="preserve">перь соберём листья в осенний букет. </w:t>
      </w:r>
    </w:p>
    <w:p w:rsidR="0077738B" w:rsidRDefault="0077738B" w:rsidP="0077738B">
      <w:pPr>
        <w:pStyle w:val="a3"/>
        <w:spacing w:after="0" w:afterAutospacing="0"/>
        <w:contextualSpacing/>
        <w:jc w:val="center"/>
        <w:rPr>
          <w:rFonts w:asciiTheme="minorHAnsi" w:hAnsiTheme="minorHAnsi"/>
          <w:i/>
          <w:sz w:val="28"/>
          <w:szCs w:val="28"/>
        </w:rPr>
      </w:pPr>
    </w:p>
    <w:p w:rsidR="00585F51" w:rsidRPr="00296729" w:rsidRDefault="00585F51" w:rsidP="0077738B">
      <w:pPr>
        <w:pStyle w:val="a3"/>
        <w:spacing w:after="0" w:afterAutospacing="0"/>
        <w:contextualSpacing/>
        <w:jc w:val="center"/>
        <w:rPr>
          <w:rFonts w:asciiTheme="minorHAnsi" w:hAnsiTheme="minorHAnsi"/>
          <w:i/>
          <w:sz w:val="28"/>
          <w:szCs w:val="28"/>
        </w:rPr>
      </w:pPr>
      <w:r w:rsidRPr="00296729">
        <w:rPr>
          <w:rFonts w:asciiTheme="minorHAnsi" w:hAnsiTheme="minorHAnsi"/>
          <w:i/>
          <w:sz w:val="28"/>
          <w:szCs w:val="28"/>
        </w:rPr>
        <w:t>Со</w:t>
      </w:r>
      <w:r w:rsidRPr="00296729">
        <w:rPr>
          <w:rFonts w:asciiTheme="minorHAnsi" w:hAnsiTheme="minorHAnsi"/>
          <w:i/>
          <w:sz w:val="28"/>
          <w:szCs w:val="28"/>
        </w:rPr>
        <w:softHyphen/>
        <w:t>ставляет букет и ставит его в  корзинку.</w:t>
      </w:r>
    </w:p>
    <w:p w:rsid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0F19D6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Ребята, пока вы танцевали</w:t>
      </w:r>
      <w:r w:rsidR="000F19D6">
        <w:rPr>
          <w:rFonts w:asciiTheme="minorHAnsi" w:hAnsiTheme="minorHAnsi"/>
          <w:sz w:val="28"/>
          <w:szCs w:val="28"/>
        </w:rPr>
        <w:t>,</w:t>
      </w:r>
      <w:r w:rsidRPr="00296729">
        <w:rPr>
          <w:rFonts w:asciiTheme="minorHAnsi" w:hAnsiTheme="minorHAnsi"/>
          <w:sz w:val="28"/>
          <w:szCs w:val="28"/>
        </w:rPr>
        <w:t xml:space="preserve"> к нам из своего домика прибежал Ёжик. </w:t>
      </w:r>
    </w:p>
    <w:p w:rsidR="000F19D6" w:rsidRDefault="000F19D6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0F19D6" w:rsidRDefault="000F19D6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0F19D6">
        <w:rPr>
          <w:rFonts w:asciiTheme="minorHAnsi" w:hAnsiTheme="minorHAnsi"/>
          <w:b/>
          <w:sz w:val="28"/>
          <w:szCs w:val="28"/>
        </w:rPr>
        <w:t>Ёжик.</w:t>
      </w:r>
      <w:r>
        <w:rPr>
          <w:rFonts w:asciiTheme="minorHAnsi" w:hAnsiTheme="minorHAnsi"/>
          <w:sz w:val="28"/>
          <w:szCs w:val="28"/>
        </w:rPr>
        <w:t xml:space="preserve"> Я – колючий ёж лесной.</w:t>
      </w:r>
    </w:p>
    <w:p w:rsidR="000F19D6" w:rsidRDefault="000F19D6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 полянке домик мой.</w:t>
      </w:r>
    </w:p>
    <w:p w:rsidR="000F19D6" w:rsidRDefault="000F19D6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585F51" w:rsidRPr="00296729" w:rsidRDefault="000F19D6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0F19D6">
        <w:rPr>
          <w:rFonts w:asciiTheme="minorHAnsi" w:hAnsiTheme="minorHAnsi"/>
          <w:b/>
          <w:sz w:val="28"/>
          <w:szCs w:val="28"/>
        </w:rPr>
        <w:t>Ведущий.</w:t>
      </w:r>
      <w:r>
        <w:rPr>
          <w:rFonts w:asciiTheme="minorHAnsi" w:hAnsiTheme="minorHAnsi"/>
          <w:sz w:val="28"/>
          <w:szCs w:val="28"/>
        </w:rPr>
        <w:t xml:space="preserve"> </w:t>
      </w:r>
      <w:r w:rsidR="00585F51" w:rsidRPr="00296729">
        <w:rPr>
          <w:rFonts w:asciiTheme="minorHAnsi" w:hAnsiTheme="minorHAnsi"/>
          <w:sz w:val="28"/>
          <w:szCs w:val="28"/>
        </w:rPr>
        <w:t>Здравствуй, Ёжик! Мы пришли к тебе в гости. Давайте сядем на поляне и расскажем Ёжи</w:t>
      </w:r>
      <w:r w:rsidR="00585F51" w:rsidRPr="00296729">
        <w:rPr>
          <w:rFonts w:asciiTheme="minorHAnsi" w:hAnsiTheme="minorHAnsi"/>
          <w:sz w:val="28"/>
          <w:szCs w:val="28"/>
        </w:rPr>
        <w:softHyphen/>
        <w:t>ку стихи.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 xml:space="preserve">Дети садятся на ковёр и рассказывают стихи об осени. 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 w:rsidRPr="00296729">
        <w:rPr>
          <w:rFonts w:asciiTheme="minorHAnsi" w:hAnsiTheme="minorHAnsi"/>
          <w:b/>
          <w:sz w:val="28"/>
          <w:szCs w:val="28"/>
        </w:rPr>
        <w:t>Реб</w:t>
      </w:r>
      <w:proofErr w:type="spellEnd"/>
      <w:r w:rsidRPr="00296729">
        <w:rPr>
          <w:rFonts w:asciiTheme="minorHAnsi" w:hAnsiTheme="minorHAnsi"/>
          <w:b/>
          <w:sz w:val="28"/>
          <w:szCs w:val="28"/>
        </w:rPr>
        <w:t>. 1</w:t>
      </w:r>
      <w:r w:rsidRPr="00296729">
        <w:rPr>
          <w:rFonts w:asciiTheme="minorHAnsi" w:hAnsiTheme="minorHAnsi"/>
          <w:sz w:val="28"/>
          <w:szCs w:val="28"/>
        </w:rPr>
        <w:t xml:space="preserve"> Осень золотая 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 xml:space="preserve">Бродит по дорожкам. 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 xml:space="preserve">Жёлтые сапожки 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 xml:space="preserve">У неё на ножках. </w:t>
      </w:r>
    </w:p>
    <w:p w:rsidR="00296729" w:rsidRPr="00296729" w:rsidRDefault="00585F51" w:rsidP="0077738B">
      <w:pPr>
        <w:pStyle w:val="c2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 w:rsidRPr="00296729">
        <w:rPr>
          <w:rFonts w:asciiTheme="minorHAnsi" w:hAnsiTheme="minorHAnsi"/>
          <w:b/>
          <w:sz w:val="28"/>
          <w:szCs w:val="28"/>
        </w:rPr>
        <w:t>Реб</w:t>
      </w:r>
      <w:proofErr w:type="spellEnd"/>
      <w:r w:rsidRPr="00296729">
        <w:rPr>
          <w:rFonts w:asciiTheme="minorHAnsi" w:hAnsiTheme="minorHAnsi"/>
          <w:b/>
          <w:sz w:val="28"/>
          <w:szCs w:val="28"/>
        </w:rPr>
        <w:t>. 2</w:t>
      </w:r>
      <w:r w:rsidRPr="00296729">
        <w:rPr>
          <w:rFonts w:asciiTheme="minorHAnsi" w:hAnsiTheme="minorHAnsi"/>
          <w:sz w:val="28"/>
          <w:szCs w:val="28"/>
        </w:rPr>
        <w:t xml:space="preserve"> </w:t>
      </w:r>
      <w:r w:rsidR="00296729" w:rsidRPr="00296729">
        <w:rPr>
          <w:rStyle w:val="c0"/>
          <w:rFonts w:asciiTheme="minorHAnsi" w:hAnsiTheme="minorHAnsi"/>
          <w:sz w:val="28"/>
          <w:szCs w:val="28"/>
        </w:rPr>
        <w:t>Золотые листики</w:t>
      </w:r>
    </w:p>
    <w:p w:rsidR="00296729" w:rsidRPr="00296729" w:rsidRDefault="00296729" w:rsidP="0077738B">
      <w:pPr>
        <w:pStyle w:val="c2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Style w:val="c0"/>
          <w:rFonts w:asciiTheme="minorHAnsi" w:hAnsiTheme="minorHAnsi"/>
          <w:sz w:val="28"/>
          <w:szCs w:val="28"/>
        </w:rPr>
        <w:t>        С дерева летят,</w:t>
      </w:r>
    </w:p>
    <w:p w:rsidR="00296729" w:rsidRPr="00296729" w:rsidRDefault="00296729" w:rsidP="0077738B">
      <w:pPr>
        <w:pStyle w:val="c2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Style w:val="c0"/>
          <w:rFonts w:asciiTheme="minorHAnsi" w:hAnsiTheme="minorHAnsi"/>
          <w:sz w:val="28"/>
          <w:szCs w:val="28"/>
        </w:rPr>
        <w:t>        Кружит ветер листики—</w:t>
      </w:r>
    </w:p>
    <w:p w:rsidR="00585F51" w:rsidRPr="00296729" w:rsidRDefault="00296729" w:rsidP="0077738B">
      <w:pPr>
        <w:pStyle w:val="c2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Style w:val="c0"/>
          <w:rFonts w:asciiTheme="minorHAnsi" w:hAnsiTheme="minorHAnsi"/>
          <w:sz w:val="28"/>
          <w:szCs w:val="28"/>
        </w:rPr>
        <w:t>        Это листопад.</w:t>
      </w:r>
    </w:p>
    <w:p w:rsidR="001C0E4C" w:rsidRPr="000F19D6" w:rsidRDefault="001C0E4C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96729">
        <w:rPr>
          <w:rFonts w:asciiTheme="minorHAnsi" w:hAnsiTheme="minorHAnsi"/>
          <w:b/>
          <w:sz w:val="28"/>
          <w:szCs w:val="28"/>
        </w:rPr>
        <w:t>Ведущий.</w:t>
      </w:r>
      <w:r w:rsidRPr="00296729">
        <w:rPr>
          <w:rFonts w:asciiTheme="minorHAnsi" w:hAnsiTheme="minorHAnsi"/>
          <w:sz w:val="28"/>
          <w:szCs w:val="28"/>
        </w:rPr>
        <w:t xml:space="preserve"> Ребята</w:t>
      </w:r>
      <w:r w:rsidR="00296729" w:rsidRPr="00296729">
        <w:rPr>
          <w:rFonts w:asciiTheme="minorHAnsi" w:hAnsiTheme="minorHAnsi"/>
          <w:sz w:val="28"/>
          <w:szCs w:val="28"/>
        </w:rPr>
        <w:t>, с</w:t>
      </w:r>
      <w:r w:rsidRPr="00296729">
        <w:rPr>
          <w:rFonts w:asciiTheme="minorHAnsi" w:hAnsiTheme="minorHAnsi"/>
          <w:sz w:val="28"/>
          <w:szCs w:val="28"/>
        </w:rPr>
        <w:t xml:space="preserve">лышите? Что это? </w:t>
      </w:r>
      <w:r w:rsidRPr="000F19D6">
        <w:rPr>
          <w:rFonts w:asciiTheme="minorHAnsi" w:hAnsiTheme="minorHAnsi"/>
          <w:i/>
          <w:sz w:val="28"/>
          <w:szCs w:val="28"/>
        </w:rPr>
        <w:t>(звучит шум ветра)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Ветер осенний к нам прилетел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И песню свою запел.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Ветер тучку к нам привёл,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А из тучки дождь пошёл.</w:t>
      </w:r>
    </w:p>
    <w:p w:rsidR="0077738B" w:rsidRDefault="0077738B" w:rsidP="0077738B">
      <w:pPr>
        <w:pStyle w:val="a3"/>
        <w:spacing w:after="0" w:afterAutospacing="0"/>
        <w:contextualSpacing/>
        <w:jc w:val="both"/>
        <w:rPr>
          <w:rStyle w:val="apple-style-span"/>
          <w:rFonts w:asciiTheme="minorHAnsi" w:hAnsiTheme="minorHAnsi"/>
          <w:b/>
          <w:bCs/>
          <w:sz w:val="28"/>
          <w:szCs w:val="28"/>
        </w:rPr>
      </w:pP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Style w:val="apple-style-span"/>
          <w:rFonts w:asciiTheme="minorHAnsi" w:hAnsiTheme="minorHAnsi"/>
          <w:b/>
          <w:bCs/>
          <w:sz w:val="28"/>
          <w:szCs w:val="28"/>
        </w:rPr>
        <w:t xml:space="preserve">Ведущий. </w:t>
      </w:r>
      <w:r w:rsidR="001C0E4C" w:rsidRPr="00296729">
        <w:rPr>
          <w:rFonts w:asciiTheme="minorHAnsi" w:hAnsiTheme="minorHAnsi"/>
          <w:sz w:val="28"/>
          <w:szCs w:val="28"/>
        </w:rPr>
        <w:t>Давайте споём про дождик песенку.</w:t>
      </w:r>
    </w:p>
    <w:p w:rsidR="000F19D6" w:rsidRDefault="000F19D6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i/>
          <w:sz w:val="28"/>
          <w:szCs w:val="28"/>
        </w:rPr>
      </w:pPr>
    </w:p>
    <w:p w:rsidR="0077738B" w:rsidRDefault="0077738B" w:rsidP="0077738B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77738B" w:rsidRDefault="0077738B" w:rsidP="0077738B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96729" w:rsidRPr="000F19D6" w:rsidRDefault="001C0E4C" w:rsidP="0077738B">
      <w:pPr>
        <w:pStyle w:val="a3"/>
        <w:spacing w:after="0" w:afterAutospacing="0"/>
        <w:contextualSpacing/>
        <w:jc w:val="center"/>
        <w:rPr>
          <w:rStyle w:val="apple-style-span"/>
          <w:rFonts w:asciiTheme="minorHAnsi" w:hAnsiTheme="minorHAnsi"/>
          <w:b/>
          <w:i/>
          <w:sz w:val="28"/>
          <w:szCs w:val="28"/>
        </w:rPr>
      </w:pPr>
      <w:r w:rsidRPr="00296729">
        <w:rPr>
          <w:rFonts w:asciiTheme="minorHAnsi" w:hAnsiTheme="minorHAnsi"/>
          <w:b/>
          <w:i/>
          <w:sz w:val="28"/>
          <w:szCs w:val="28"/>
        </w:rPr>
        <w:lastRenderedPageBreak/>
        <w:t>Песенка про дождик</w:t>
      </w:r>
    </w:p>
    <w:p w:rsidR="00296729" w:rsidRDefault="00296729" w:rsidP="0077738B">
      <w:pPr>
        <w:pStyle w:val="a3"/>
        <w:spacing w:after="0" w:afterAutospacing="0"/>
        <w:contextualSpacing/>
        <w:jc w:val="both"/>
        <w:rPr>
          <w:rStyle w:val="apple-style-span"/>
          <w:rFonts w:asciiTheme="minorHAnsi" w:hAnsiTheme="minorHAnsi"/>
          <w:b/>
          <w:bCs/>
          <w:sz w:val="28"/>
          <w:szCs w:val="28"/>
        </w:rPr>
      </w:pP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Style w:val="apple-style-span"/>
          <w:rFonts w:asciiTheme="minorHAnsi" w:hAnsiTheme="minorHAnsi"/>
          <w:b/>
          <w:bCs/>
          <w:sz w:val="28"/>
          <w:szCs w:val="28"/>
        </w:rPr>
        <w:t xml:space="preserve">Ведущий. </w:t>
      </w:r>
      <w:r w:rsidRPr="00296729">
        <w:rPr>
          <w:rFonts w:asciiTheme="minorHAnsi" w:hAnsiTheme="minorHAnsi"/>
          <w:sz w:val="28"/>
          <w:szCs w:val="28"/>
        </w:rPr>
        <w:t>Ребята, посмотрите, а кто это ещё прибежал к нам на лесную полянку? Сейчас мы у неё спросим.</w:t>
      </w:r>
    </w:p>
    <w:p w:rsid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296729">
        <w:rPr>
          <w:rFonts w:asciiTheme="minorHAnsi" w:hAnsiTheme="minorHAnsi"/>
          <w:b/>
          <w:sz w:val="28"/>
          <w:szCs w:val="28"/>
        </w:rPr>
        <w:t>Белочка.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 xml:space="preserve">Я белочка рыжая 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К деткам пришла.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Шишки из леса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Вам принесла.</w:t>
      </w:r>
    </w:p>
    <w:p w:rsid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b/>
          <w:sz w:val="28"/>
          <w:szCs w:val="28"/>
        </w:rPr>
        <w:t>Ведущий.</w:t>
      </w:r>
      <w:r w:rsidRPr="00296729">
        <w:rPr>
          <w:rFonts w:asciiTheme="minorHAnsi" w:hAnsiTheme="minorHAnsi"/>
          <w:sz w:val="28"/>
          <w:szCs w:val="28"/>
        </w:rPr>
        <w:t xml:space="preserve"> Ребята, давайте возьмём у Белочки шишки и поиграем с ними.</w:t>
      </w:r>
    </w:p>
    <w:p w:rsid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i/>
          <w:sz w:val="28"/>
          <w:szCs w:val="28"/>
        </w:rPr>
      </w:pP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i/>
          <w:sz w:val="28"/>
          <w:szCs w:val="28"/>
        </w:rPr>
      </w:pPr>
      <w:r w:rsidRPr="00296729">
        <w:rPr>
          <w:rFonts w:asciiTheme="minorHAnsi" w:hAnsiTheme="minorHAnsi"/>
          <w:b/>
          <w:i/>
          <w:sz w:val="28"/>
          <w:szCs w:val="28"/>
        </w:rPr>
        <w:t>Игра «Соберите шишки в корзинку»</w:t>
      </w:r>
    </w:p>
    <w:p w:rsid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b/>
          <w:sz w:val="28"/>
          <w:szCs w:val="28"/>
        </w:rPr>
        <w:t>Ведущий.</w:t>
      </w:r>
      <w:r w:rsidRPr="00296729">
        <w:rPr>
          <w:rFonts w:asciiTheme="minorHAnsi" w:hAnsiTheme="minorHAnsi"/>
          <w:sz w:val="28"/>
          <w:szCs w:val="28"/>
        </w:rPr>
        <w:t xml:space="preserve"> Ой, как весело играли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И немножечко устали.</w:t>
      </w:r>
    </w:p>
    <w:p w:rsidR="00296729" w:rsidRDefault="000F19D6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 теперь мы</w:t>
      </w:r>
      <w:r w:rsidR="00296729" w:rsidRPr="00296729">
        <w:rPr>
          <w:rFonts w:asciiTheme="minorHAnsi" w:hAnsiTheme="minorHAnsi"/>
          <w:sz w:val="28"/>
          <w:szCs w:val="28"/>
        </w:rPr>
        <w:t xml:space="preserve"> отдохнём,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Б</w:t>
      </w:r>
      <w:r w:rsidRPr="00296729">
        <w:rPr>
          <w:rFonts w:asciiTheme="minorHAnsi" w:hAnsiTheme="minorHAnsi"/>
          <w:sz w:val="28"/>
          <w:szCs w:val="28"/>
        </w:rPr>
        <w:t>елочке стихи прочтём.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 w:rsidRPr="00296729">
        <w:rPr>
          <w:rFonts w:asciiTheme="minorHAnsi" w:hAnsiTheme="minorHAnsi"/>
          <w:b/>
          <w:sz w:val="28"/>
          <w:szCs w:val="28"/>
        </w:rPr>
        <w:t>Реб</w:t>
      </w:r>
      <w:proofErr w:type="spellEnd"/>
      <w:r w:rsidRPr="00296729">
        <w:rPr>
          <w:rFonts w:asciiTheme="minorHAnsi" w:hAnsiTheme="minorHAnsi"/>
          <w:b/>
          <w:sz w:val="28"/>
          <w:szCs w:val="28"/>
        </w:rPr>
        <w:t>. 3</w:t>
      </w:r>
      <w:r w:rsidRPr="00296729">
        <w:rPr>
          <w:rFonts w:asciiTheme="minorHAnsi" w:hAnsiTheme="minorHAnsi"/>
          <w:sz w:val="28"/>
          <w:szCs w:val="28"/>
        </w:rPr>
        <w:t xml:space="preserve"> Жёлтые листочки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Кружатся, летят.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 xml:space="preserve">Падают листочки 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На руки ребят.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 w:rsidRPr="00296729">
        <w:rPr>
          <w:rFonts w:asciiTheme="minorHAnsi" w:hAnsiTheme="minorHAnsi"/>
          <w:b/>
          <w:sz w:val="28"/>
          <w:szCs w:val="28"/>
        </w:rPr>
        <w:t>Реб</w:t>
      </w:r>
      <w:proofErr w:type="spellEnd"/>
      <w:r w:rsidRPr="00296729">
        <w:rPr>
          <w:rFonts w:asciiTheme="minorHAnsi" w:hAnsiTheme="minorHAnsi"/>
          <w:b/>
          <w:sz w:val="28"/>
          <w:szCs w:val="28"/>
        </w:rPr>
        <w:t>. 4</w:t>
      </w:r>
      <w:r w:rsidRPr="00296729">
        <w:rPr>
          <w:rFonts w:asciiTheme="minorHAnsi" w:hAnsiTheme="minorHAnsi"/>
          <w:sz w:val="28"/>
          <w:szCs w:val="28"/>
        </w:rPr>
        <w:t xml:space="preserve"> Осень за окошком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 xml:space="preserve"> Ходит не спеша.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Листья на дорожку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Падают шурша.</w:t>
      </w:r>
    </w:p>
    <w:p w:rsidR="00296729" w:rsidRPr="00296729" w:rsidRDefault="00296729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585F51" w:rsidRDefault="00585F51" w:rsidP="0077738B">
      <w:pPr>
        <w:pStyle w:val="a3"/>
        <w:spacing w:after="0" w:afterAutospacing="0"/>
        <w:contextualSpacing/>
        <w:jc w:val="center"/>
        <w:rPr>
          <w:rFonts w:asciiTheme="minorHAnsi" w:hAnsiTheme="minorHAnsi"/>
          <w:i/>
          <w:sz w:val="28"/>
          <w:szCs w:val="28"/>
        </w:rPr>
      </w:pPr>
      <w:r w:rsidRPr="000F19D6">
        <w:rPr>
          <w:rFonts w:asciiTheme="minorHAnsi" w:hAnsiTheme="minorHAnsi"/>
          <w:i/>
          <w:sz w:val="28"/>
          <w:szCs w:val="28"/>
        </w:rPr>
        <w:t>В зал входит взрослый в костюме Осени. В руках держит корзину с фруктами и зонт.</w:t>
      </w:r>
    </w:p>
    <w:p w:rsidR="0077738B" w:rsidRDefault="0077738B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77738B" w:rsidRPr="0077738B" w:rsidRDefault="0077738B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77738B">
        <w:rPr>
          <w:rFonts w:asciiTheme="minorHAnsi" w:hAnsiTheme="minorHAnsi"/>
          <w:b/>
          <w:sz w:val="28"/>
          <w:szCs w:val="28"/>
        </w:rPr>
        <w:t>Ведущий.</w:t>
      </w:r>
      <w:r w:rsidRPr="0077738B">
        <w:rPr>
          <w:rFonts w:asciiTheme="minorHAnsi" w:hAnsiTheme="minorHAnsi"/>
          <w:sz w:val="28"/>
          <w:szCs w:val="28"/>
        </w:rPr>
        <w:t xml:space="preserve"> Посмотрите, ребята, к нам пришла красавица-осень.</w:t>
      </w:r>
    </w:p>
    <w:p w:rsidR="0077738B" w:rsidRDefault="0077738B" w:rsidP="0077738B">
      <w:pPr>
        <w:pStyle w:val="a3"/>
        <w:spacing w:after="0" w:afterAutospacing="0"/>
        <w:contextualSpacing/>
        <w:jc w:val="both"/>
        <w:rPr>
          <w:rStyle w:val="apple-style-span"/>
          <w:rFonts w:asciiTheme="minorHAnsi" w:hAnsiTheme="minorHAnsi"/>
          <w:b/>
          <w:bCs/>
          <w:sz w:val="28"/>
          <w:szCs w:val="28"/>
        </w:rPr>
      </w:pP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Style w:val="apple-style-span"/>
          <w:rFonts w:asciiTheme="minorHAnsi" w:hAnsiTheme="minorHAnsi"/>
          <w:b/>
          <w:bCs/>
          <w:sz w:val="28"/>
          <w:szCs w:val="28"/>
        </w:rPr>
        <w:t>Осень.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proofErr w:type="gramStart"/>
      <w:r w:rsidRPr="00296729">
        <w:rPr>
          <w:rFonts w:asciiTheme="minorHAnsi" w:hAnsiTheme="minorHAnsi"/>
          <w:sz w:val="28"/>
          <w:szCs w:val="28"/>
        </w:rPr>
        <w:t>По осенней по дорожке</w:t>
      </w:r>
      <w:proofErr w:type="gramEnd"/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В гости к вам пришла с лукошком.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И волшебный зонт взяла</w:t>
      </w:r>
    </w:p>
    <w:p w:rsidR="00585F51" w:rsidRPr="00296729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 w:rsidRPr="00296729">
        <w:rPr>
          <w:rFonts w:asciiTheme="minorHAnsi" w:hAnsiTheme="minorHAnsi"/>
          <w:sz w:val="28"/>
          <w:szCs w:val="28"/>
        </w:rPr>
        <w:t>Вас порадовать, друзья!</w:t>
      </w:r>
    </w:p>
    <w:p w:rsidR="000F19D6" w:rsidRDefault="000F19D6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3769F4" w:rsidRPr="000F19D6" w:rsidRDefault="00585F51" w:rsidP="0077738B">
      <w:pPr>
        <w:pStyle w:val="a3"/>
        <w:spacing w:after="0" w:afterAutospacing="0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0F19D6">
        <w:rPr>
          <w:rFonts w:asciiTheme="minorHAnsi" w:hAnsiTheme="minorHAnsi"/>
          <w:i/>
          <w:sz w:val="28"/>
          <w:szCs w:val="28"/>
        </w:rPr>
        <w:t>Раскрывает зонт, к спицам</w:t>
      </w:r>
      <w:r w:rsidR="0077738B">
        <w:rPr>
          <w:rFonts w:asciiTheme="minorHAnsi" w:hAnsiTheme="minorHAnsi"/>
          <w:i/>
          <w:sz w:val="28"/>
          <w:szCs w:val="28"/>
        </w:rPr>
        <w:t xml:space="preserve"> которого привязаны на нитках </w:t>
      </w:r>
      <w:proofErr w:type="gramStart"/>
      <w:r w:rsidR="0077738B">
        <w:rPr>
          <w:rFonts w:asciiTheme="minorHAnsi" w:hAnsiTheme="minorHAnsi"/>
          <w:i/>
          <w:sz w:val="28"/>
          <w:szCs w:val="28"/>
        </w:rPr>
        <w:t>–«</w:t>
      </w:r>
      <w:proofErr w:type="gramEnd"/>
      <w:r w:rsidRPr="000F19D6">
        <w:rPr>
          <w:rFonts w:asciiTheme="minorHAnsi" w:hAnsiTheme="minorHAnsi"/>
          <w:i/>
          <w:sz w:val="28"/>
          <w:szCs w:val="28"/>
        </w:rPr>
        <w:t>дождинках» фрукты и конфеты. Угощает детей.</w:t>
      </w:r>
    </w:p>
    <w:sectPr w:rsidR="003769F4" w:rsidRPr="000F19D6" w:rsidSect="0077738B">
      <w:pgSz w:w="11906" w:h="16838"/>
      <w:pgMar w:top="1135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51"/>
    <w:rsid w:val="00074533"/>
    <w:rsid w:val="000F19D6"/>
    <w:rsid w:val="001C0E4C"/>
    <w:rsid w:val="00296729"/>
    <w:rsid w:val="003E69D2"/>
    <w:rsid w:val="00585F51"/>
    <w:rsid w:val="0077738B"/>
    <w:rsid w:val="00C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85F51"/>
  </w:style>
  <w:style w:type="paragraph" w:customStyle="1" w:styleId="c2">
    <w:name w:val="c2"/>
    <w:basedOn w:val="a"/>
    <w:rsid w:val="0029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85F51"/>
  </w:style>
  <w:style w:type="paragraph" w:customStyle="1" w:styleId="c2">
    <w:name w:val="c2"/>
    <w:basedOn w:val="a"/>
    <w:rsid w:val="0029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cp:lastPrinted>2016-10-26T12:46:00Z</cp:lastPrinted>
  <dcterms:created xsi:type="dcterms:W3CDTF">2016-10-26T11:48:00Z</dcterms:created>
  <dcterms:modified xsi:type="dcterms:W3CDTF">2016-11-08T07:48:00Z</dcterms:modified>
</cp:coreProperties>
</file>